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FE" w:rsidRPr="001B211A" w:rsidRDefault="00E846FE" w:rsidP="00C548AD">
      <w:pPr>
        <w:spacing w:after="0"/>
        <w:rPr>
          <w:rFonts w:ascii="Times New Roman" w:hAnsi="Times New Roman" w:cs="Times New Roman"/>
          <w:b/>
          <w:lang w:val="ro-RO"/>
        </w:rPr>
      </w:pPr>
    </w:p>
    <w:p w:rsidR="006F5CB8" w:rsidRPr="001B211A" w:rsidRDefault="00EC00EA" w:rsidP="00EC00EA">
      <w:pPr>
        <w:spacing w:after="0"/>
        <w:jc w:val="center"/>
        <w:rPr>
          <w:rFonts w:ascii="Times New Roman" w:hAnsi="Times New Roman" w:cs="Times New Roman"/>
          <w:b/>
          <w:lang w:val="ro-RO"/>
        </w:rPr>
      </w:pPr>
      <w:r w:rsidRPr="001B211A">
        <w:rPr>
          <w:rFonts w:ascii="Times New Roman" w:hAnsi="Times New Roman" w:cs="Times New Roman"/>
          <w:b/>
          <w:lang w:val="ro-RO"/>
        </w:rPr>
        <w:t>Condițiile de acordare</w:t>
      </w:r>
    </w:p>
    <w:p w:rsidR="00EC00EA" w:rsidRPr="001B211A" w:rsidRDefault="00BF4D0C" w:rsidP="00BF4D0C">
      <w:pPr>
        <w:spacing w:after="0"/>
        <w:jc w:val="center"/>
        <w:rPr>
          <w:rFonts w:ascii="Times New Roman" w:hAnsi="Times New Roman" w:cs="Times New Roman"/>
          <w:b/>
          <w:lang w:val="ro-RO"/>
        </w:rPr>
      </w:pPr>
      <w:r w:rsidRPr="001B211A">
        <w:rPr>
          <w:rFonts w:ascii="Times New Roman" w:hAnsi="Times New Roman" w:cs="Times New Roman"/>
          <w:b/>
          <w:lang w:val="ro-RO"/>
        </w:rPr>
        <w:t>a A</w:t>
      </w:r>
      <w:r w:rsidR="00EC00EA" w:rsidRPr="001B211A">
        <w:rPr>
          <w:rFonts w:ascii="Times New Roman" w:hAnsi="Times New Roman" w:cs="Times New Roman"/>
          <w:b/>
          <w:lang w:val="ro-RO"/>
        </w:rPr>
        <w:t xml:space="preserve">jutorului </w:t>
      </w:r>
      <w:r w:rsidRPr="001B211A">
        <w:rPr>
          <w:rFonts w:ascii="Times New Roman" w:hAnsi="Times New Roman" w:cs="Times New Roman"/>
          <w:b/>
          <w:lang w:val="ro-RO"/>
        </w:rPr>
        <w:t xml:space="preserve">social lunar </w:t>
      </w:r>
      <w:r w:rsidR="00EC00EA" w:rsidRPr="001B211A">
        <w:rPr>
          <w:rFonts w:ascii="Times New Roman" w:hAnsi="Times New Roman" w:cs="Times New Roman"/>
          <w:b/>
          <w:lang w:val="ro-RO"/>
        </w:rPr>
        <w:t>acordat potrivit</w:t>
      </w:r>
      <w:r w:rsidRPr="001B211A">
        <w:rPr>
          <w:rFonts w:ascii="Times New Roman" w:hAnsi="Times New Roman" w:cs="Times New Roman"/>
          <w:b/>
          <w:lang w:val="ro-RO"/>
        </w:rPr>
        <w:t xml:space="preserve"> Legii nr.416/2001 privind venitul minim garantat</w:t>
      </w:r>
    </w:p>
    <w:p w:rsidR="00EC00EA" w:rsidRPr="001B211A" w:rsidRDefault="00EC00EA" w:rsidP="00EC00EA">
      <w:pPr>
        <w:spacing w:after="0"/>
        <w:jc w:val="center"/>
        <w:rPr>
          <w:rFonts w:ascii="Times New Roman" w:hAnsi="Times New Roman" w:cs="Times New Roman"/>
          <w:lang w:val="ro-RO"/>
        </w:rPr>
      </w:pPr>
    </w:p>
    <w:p w:rsidR="00BF4D0C" w:rsidRPr="001B211A" w:rsidRDefault="00BF4D0C" w:rsidP="00BF4D0C">
      <w:pPr>
        <w:pStyle w:val="ListParagraph"/>
        <w:numPr>
          <w:ilvl w:val="0"/>
          <w:numId w:val="7"/>
        </w:numPr>
        <w:spacing w:after="0"/>
        <w:jc w:val="both"/>
        <w:rPr>
          <w:rFonts w:ascii="Times New Roman" w:hAnsi="Times New Roman" w:cs="Times New Roman"/>
        </w:rPr>
      </w:pPr>
      <w:r w:rsidRPr="001B211A">
        <w:rPr>
          <w:rFonts w:ascii="Times New Roman" w:hAnsi="Times New Roman" w:cs="Times New Roman"/>
          <w:b/>
          <w:lang w:val="ro-RO"/>
        </w:rPr>
        <w:t>Beneficiari</w:t>
      </w:r>
      <w:r w:rsidRPr="001B211A">
        <w:rPr>
          <w:rFonts w:ascii="Times New Roman" w:hAnsi="Times New Roman" w:cs="Times New Roman"/>
          <w:lang w:val="ro-RO"/>
        </w:rPr>
        <w:t xml:space="preserve"> </w:t>
      </w:r>
      <w:r w:rsidRPr="001B211A">
        <w:rPr>
          <w:rFonts w:ascii="Times New Roman" w:hAnsi="Times New Roman" w:cs="Times New Roman"/>
        </w:rPr>
        <w:t>:</w:t>
      </w:r>
    </w:p>
    <w:p w:rsidR="00EC00EA" w:rsidRPr="001B211A" w:rsidRDefault="00BF4D0C" w:rsidP="00BF4D0C">
      <w:pPr>
        <w:spacing w:after="0"/>
        <w:jc w:val="both"/>
        <w:rPr>
          <w:rFonts w:ascii="Times New Roman" w:hAnsi="Times New Roman" w:cs="Times New Roman"/>
          <w:lang w:val="ro-RO"/>
        </w:rPr>
      </w:pPr>
      <w:r w:rsidRPr="001B211A">
        <w:rPr>
          <w:rFonts w:ascii="Times New Roman" w:hAnsi="Times New Roman" w:cs="Times New Roman"/>
          <w:b/>
          <w:lang w:val="ro-RO"/>
        </w:rPr>
        <w:t>Familiile</w:t>
      </w:r>
      <w:r w:rsidRPr="001B211A">
        <w:rPr>
          <w:rFonts w:ascii="Times New Roman" w:hAnsi="Times New Roman" w:cs="Times New Roman"/>
          <w:lang w:val="ro-RO"/>
        </w:rPr>
        <w:t xml:space="preserve"> și </w:t>
      </w:r>
      <w:r w:rsidRPr="001B211A">
        <w:rPr>
          <w:rFonts w:ascii="Times New Roman" w:hAnsi="Times New Roman" w:cs="Times New Roman"/>
          <w:b/>
          <w:lang w:val="ro-RO"/>
        </w:rPr>
        <w:t>persoanele singure</w:t>
      </w:r>
      <w:r w:rsidRPr="001B211A">
        <w:rPr>
          <w:rFonts w:ascii="Times New Roman" w:hAnsi="Times New Roman" w:cs="Times New Roman"/>
          <w:lang w:val="ro-RO"/>
        </w:rPr>
        <w:t xml:space="preserve">, cetățeni români </w:t>
      </w:r>
      <w:r w:rsidR="00EE3F40" w:rsidRPr="001B211A">
        <w:rPr>
          <w:rFonts w:ascii="Times New Roman" w:hAnsi="Times New Roman" w:cs="Times New Roman"/>
          <w:lang w:val="ro-RO"/>
        </w:rPr>
        <w:t xml:space="preserve">, </w:t>
      </w:r>
      <w:r w:rsidRPr="001B211A">
        <w:rPr>
          <w:rFonts w:ascii="Times New Roman" w:hAnsi="Times New Roman" w:cs="Times New Roman"/>
          <w:lang w:val="ro-RO"/>
        </w:rPr>
        <w:t>au dreptul la un venit minim garantat ca formă de asistență socială .</w:t>
      </w:r>
    </w:p>
    <w:p w:rsidR="00EE3F40" w:rsidRPr="001B211A" w:rsidRDefault="00EE3F40" w:rsidP="00EE3F40">
      <w:pPr>
        <w:pStyle w:val="ListParagraph"/>
        <w:numPr>
          <w:ilvl w:val="0"/>
          <w:numId w:val="14"/>
        </w:numPr>
        <w:spacing w:after="0"/>
        <w:jc w:val="both"/>
        <w:rPr>
          <w:rFonts w:ascii="Times New Roman" w:hAnsi="Times New Roman" w:cs="Times New Roman"/>
          <w:lang w:val="ro-RO"/>
        </w:rPr>
      </w:pPr>
      <w:r w:rsidRPr="001B211A">
        <w:rPr>
          <w:rFonts w:ascii="Times New Roman" w:hAnsi="Times New Roman" w:cs="Times New Roman"/>
          <w:lang w:val="ro-RO"/>
        </w:rPr>
        <w:t>În sensul prezentei legi termenul</w:t>
      </w:r>
      <w:r w:rsidRPr="001B211A">
        <w:rPr>
          <w:rFonts w:ascii="Times New Roman" w:hAnsi="Times New Roman" w:cs="Times New Roman"/>
          <w:b/>
          <w:lang w:val="ro-RO"/>
        </w:rPr>
        <w:t xml:space="preserve"> Familie </w:t>
      </w:r>
      <w:r w:rsidRPr="001B211A">
        <w:rPr>
          <w:rFonts w:ascii="Times New Roman" w:hAnsi="Times New Roman" w:cs="Times New Roman"/>
          <w:lang w:val="ro-RO"/>
        </w:rPr>
        <w:t xml:space="preserve">se consideră </w:t>
      </w:r>
      <w:r w:rsidRPr="001B211A">
        <w:rPr>
          <w:rFonts w:ascii="Times New Roman" w:hAnsi="Times New Roman" w:cs="Times New Roman"/>
        </w:rPr>
        <w:t>:</w:t>
      </w:r>
      <w:r w:rsidRPr="001B211A">
        <w:rPr>
          <w:rFonts w:ascii="Times New Roman" w:hAnsi="Times New Roman" w:cs="Times New Roman"/>
          <w:b/>
        </w:rPr>
        <w:t xml:space="preserve"> </w:t>
      </w:r>
      <w:r w:rsidR="00BF4D0C" w:rsidRPr="001B211A">
        <w:rPr>
          <w:rFonts w:ascii="Times New Roman" w:hAnsi="Times New Roman" w:cs="Times New Roman"/>
          <w:lang w:val="ro-RO"/>
        </w:rPr>
        <w:t xml:space="preserve"> </w:t>
      </w:r>
    </w:p>
    <w:p w:rsidR="00DC3443" w:rsidRPr="001B211A" w:rsidRDefault="00DC3443" w:rsidP="00DC3443">
      <w:pPr>
        <w:pStyle w:val="ListParagraph"/>
        <w:numPr>
          <w:ilvl w:val="0"/>
          <w:numId w:val="33"/>
        </w:numPr>
        <w:spacing w:after="0"/>
        <w:jc w:val="both"/>
        <w:rPr>
          <w:rFonts w:ascii="Times New Roman" w:hAnsi="Times New Roman" w:cs="Times New Roman"/>
          <w:lang w:val="ro-RO"/>
        </w:rPr>
      </w:pPr>
      <w:r w:rsidRPr="001B211A">
        <w:rPr>
          <w:rFonts w:ascii="Times New Roman" w:hAnsi="Times New Roman" w:cs="Times New Roman"/>
          <w:lang w:val="ro-RO"/>
        </w:rPr>
        <w:t xml:space="preserve">soțul și soția (au domiciliul ori reședința comună înscrisă în actele de identitate) </w:t>
      </w:r>
    </w:p>
    <w:p w:rsidR="00BF4D0C" w:rsidRPr="001B211A" w:rsidRDefault="00BF4D0C" w:rsidP="00DC3443">
      <w:pPr>
        <w:pStyle w:val="ListParagraph"/>
        <w:numPr>
          <w:ilvl w:val="0"/>
          <w:numId w:val="33"/>
        </w:numPr>
        <w:spacing w:after="0"/>
        <w:jc w:val="both"/>
        <w:rPr>
          <w:rFonts w:ascii="Times New Roman" w:hAnsi="Times New Roman" w:cs="Times New Roman"/>
          <w:lang w:val="ro-RO"/>
        </w:rPr>
      </w:pPr>
      <w:r w:rsidRPr="001B211A">
        <w:rPr>
          <w:rFonts w:ascii="Times New Roman" w:hAnsi="Times New Roman" w:cs="Times New Roman"/>
          <w:lang w:val="ro-RO"/>
        </w:rPr>
        <w:t>soțul, soția și copiii lor necăsătoriți aflați în întreținerea acestora care locuiesc și gospodăresc împreună</w:t>
      </w:r>
      <w:r w:rsidR="007D0768" w:rsidRPr="001B211A">
        <w:rPr>
          <w:rFonts w:ascii="Times New Roman" w:hAnsi="Times New Roman" w:cs="Times New Roman"/>
          <w:lang w:val="ro-RO"/>
        </w:rPr>
        <w:t xml:space="preserve"> (au domiciliul ori reședința comună înscrisă în actele de identitate) </w:t>
      </w:r>
    </w:p>
    <w:p w:rsidR="00AA39AB" w:rsidRPr="001B211A" w:rsidRDefault="00EE3F40" w:rsidP="00DC3443">
      <w:pPr>
        <w:pStyle w:val="ListParagraph"/>
        <w:numPr>
          <w:ilvl w:val="0"/>
          <w:numId w:val="33"/>
        </w:numPr>
        <w:spacing w:after="0"/>
        <w:jc w:val="both"/>
        <w:rPr>
          <w:rFonts w:ascii="Times New Roman" w:hAnsi="Times New Roman" w:cs="Times New Roman"/>
          <w:lang w:val="ro-RO"/>
        </w:rPr>
      </w:pPr>
      <w:r w:rsidRPr="001B211A">
        <w:rPr>
          <w:rFonts w:ascii="Times New Roman" w:hAnsi="Times New Roman" w:cs="Times New Roman"/>
          <w:lang w:val="ro-RO"/>
        </w:rPr>
        <w:t>bărbatul și femeia necăsătoriți</w:t>
      </w:r>
      <w:r w:rsidR="00981B71" w:rsidRPr="001B211A">
        <w:rPr>
          <w:rFonts w:ascii="Times New Roman" w:hAnsi="Times New Roman" w:cs="Times New Roman"/>
          <w:lang w:val="ro-RO"/>
        </w:rPr>
        <w:t>,</w:t>
      </w:r>
      <w:r w:rsidRPr="001B211A">
        <w:rPr>
          <w:rFonts w:ascii="Times New Roman" w:hAnsi="Times New Roman" w:cs="Times New Roman"/>
          <w:lang w:val="ro-RO"/>
        </w:rPr>
        <w:t xml:space="preserve"> cu copiii lor și ai fiecăruia dintre ei, aflați în întreținerea acestora, care locuiesc și gospodăresc împreună</w:t>
      </w:r>
      <w:r w:rsidR="007D0768" w:rsidRPr="001B211A">
        <w:rPr>
          <w:rFonts w:ascii="Times New Roman" w:hAnsi="Times New Roman" w:cs="Times New Roman"/>
          <w:lang w:val="ro-RO"/>
        </w:rPr>
        <w:t xml:space="preserve"> (au domiciliul ori reședința comună înscrisă în actele de identitate) </w:t>
      </w:r>
      <w:r w:rsidRPr="001B211A">
        <w:rPr>
          <w:rFonts w:ascii="Times New Roman" w:hAnsi="Times New Roman" w:cs="Times New Roman"/>
          <w:lang w:val="ro-RO"/>
        </w:rPr>
        <w:t xml:space="preserve"> </w:t>
      </w:r>
    </w:p>
    <w:p w:rsidR="00AA39AB" w:rsidRPr="001B211A" w:rsidRDefault="00BF4D0C" w:rsidP="00DC3443">
      <w:pPr>
        <w:pStyle w:val="ListParagraph"/>
        <w:numPr>
          <w:ilvl w:val="0"/>
          <w:numId w:val="33"/>
        </w:numPr>
        <w:spacing w:after="0"/>
        <w:jc w:val="both"/>
        <w:rPr>
          <w:rFonts w:ascii="Times New Roman" w:hAnsi="Times New Roman" w:cs="Times New Roman"/>
        </w:rPr>
      </w:pPr>
      <w:r w:rsidRPr="001B211A">
        <w:rPr>
          <w:rFonts w:ascii="Times New Roman" w:hAnsi="Times New Roman" w:cs="Times New Roman"/>
          <w:lang w:val="ro-RO"/>
        </w:rPr>
        <w:t xml:space="preserve"> persoana care locuiește și gospodărește împreună cu copiii aflați în întreținerea sa și care se află în următoarele situații </w:t>
      </w:r>
      <w:r w:rsidRPr="001B211A">
        <w:rPr>
          <w:rFonts w:ascii="Times New Roman" w:hAnsi="Times New Roman" w:cs="Times New Roman"/>
        </w:rPr>
        <w:t>:</w:t>
      </w:r>
    </w:p>
    <w:p w:rsidR="00BF4D0C" w:rsidRPr="001B211A" w:rsidRDefault="00EE3F40" w:rsidP="00EE3F40">
      <w:pPr>
        <w:pStyle w:val="ListParagraph"/>
        <w:numPr>
          <w:ilvl w:val="0"/>
          <w:numId w:val="13"/>
        </w:numPr>
        <w:spacing w:after="0"/>
        <w:jc w:val="both"/>
        <w:rPr>
          <w:rFonts w:ascii="Times New Roman" w:hAnsi="Times New Roman" w:cs="Times New Roman"/>
          <w:lang w:val="ro-RO"/>
        </w:rPr>
      </w:pPr>
      <w:r w:rsidRPr="001B211A">
        <w:rPr>
          <w:rFonts w:ascii="Times New Roman" w:hAnsi="Times New Roman" w:cs="Times New Roman"/>
          <w:lang w:val="ro-RO"/>
        </w:rPr>
        <w:t xml:space="preserve">este necăsătorită </w:t>
      </w:r>
    </w:p>
    <w:p w:rsidR="00EE3F40" w:rsidRPr="001B211A" w:rsidRDefault="00EE3F40" w:rsidP="00EE3F40">
      <w:pPr>
        <w:pStyle w:val="ListParagraph"/>
        <w:numPr>
          <w:ilvl w:val="0"/>
          <w:numId w:val="13"/>
        </w:numPr>
        <w:spacing w:after="0"/>
        <w:jc w:val="both"/>
        <w:rPr>
          <w:rFonts w:ascii="Times New Roman" w:hAnsi="Times New Roman" w:cs="Times New Roman"/>
          <w:lang w:val="ro-RO"/>
        </w:rPr>
      </w:pPr>
      <w:r w:rsidRPr="001B211A">
        <w:rPr>
          <w:rFonts w:ascii="Times New Roman" w:hAnsi="Times New Roman" w:cs="Times New Roman"/>
          <w:lang w:val="ro-RO"/>
        </w:rPr>
        <w:t>este văduvă</w:t>
      </w:r>
    </w:p>
    <w:p w:rsidR="00EE3F40" w:rsidRPr="001B211A" w:rsidRDefault="00EE3F40" w:rsidP="00EE3F40">
      <w:pPr>
        <w:pStyle w:val="ListParagraph"/>
        <w:numPr>
          <w:ilvl w:val="0"/>
          <w:numId w:val="13"/>
        </w:numPr>
        <w:spacing w:after="0"/>
        <w:jc w:val="both"/>
        <w:rPr>
          <w:rFonts w:ascii="Times New Roman" w:hAnsi="Times New Roman" w:cs="Times New Roman"/>
          <w:lang w:val="ro-RO"/>
        </w:rPr>
      </w:pPr>
      <w:r w:rsidRPr="001B211A">
        <w:rPr>
          <w:rFonts w:ascii="Times New Roman" w:hAnsi="Times New Roman" w:cs="Times New Roman"/>
          <w:lang w:val="ro-RO"/>
        </w:rPr>
        <w:t>este divorțată</w:t>
      </w:r>
    </w:p>
    <w:p w:rsidR="00EE3F40" w:rsidRPr="001B211A" w:rsidRDefault="00EE3F40" w:rsidP="00EE3F40">
      <w:pPr>
        <w:pStyle w:val="ListParagraph"/>
        <w:numPr>
          <w:ilvl w:val="0"/>
          <w:numId w:val="13"/>
        </w:numPr>
        <w:spacing w:after="0"/>
        <w:jc w:val="both"/>
        <w:rPr>
          <w:rFonts w:ascii="Times New Roman" w:hAnsi="Times New Roman" w:cs="Times New Roman"/>
          <w:lang w:val="ro-RO"/>
        </w:rPr>
      </w:pPr>
      <w:r w:rsidRPr="001B211A">
        <w:rPr>
          <w:rFonts w:ascii="Times New Roman" w:hAnsi="Times New Roman" w:cs="Times New Roman"/>
          <w:lang w:val="ro-RO"/>
        </w:rPr>
        <w:t>al cărei soț/soție este declarat/ă dispărut/ă prin hotărâre judecătorească</w:t>
      </w:r>
    </w:p>
    <w:p w:rsidR="00EE3F40" w:rsidRPr="001B211A" w:rsidRDefault="00EE3F40" w:rsidP="00EE3F40">
      <w:pPr>
        <w:pStyle w:val="ListParagraph"/>
        <w:numPr>
          <w:ilvl w:val="0"/>
          <w:numId w:val="13"/>
        </w:numPr>
        <w:spacing w:after="0"/>
        <w:jc w:val="both"/>
        <w:rPr>
          <w:rFonts w:ascii="Times New Roman" w:hAnsi="Times New Roman" w:cs="Times New Roman"/>
          <w:lang w:val="ro-RO"/>
        </w:rPr>
      </w:pPr>
      <w:r w:rsidRPr="001B211A">
        <w:rPr>
          <w:rFonts w:ascii="Times New Roman" w:hAnsi="Times New Roman" w:cs="Times New Roman"/>
          <w:lang w:val="ro-RO"/>
        </w:rPr>
        <w:t>nu a împlinit vârsta de 18 ani și se află în una dintre situațiile descrise mai sus</w:t>
      </w:r>
    </w:p>
    <w:p w:rsidR="00FC34C9" w:rsidRPr="001B211A" w:rsidRDefault="00AA39AB" w:rsidP="00DC3443">
      <w:pPr>
        <w:pStyle w:val="ListParagraph"/>
        <w:numPr>
          <w:ilvl w:val="0"/>
          <w:numId w:val="33"/>
        </w:numPr>
        <w:spacing w:after="0"/>
        <w:jc w:val="both"/>
        <w:rPr>
          <w:rFonts w:ascii="Times New Roman" w:hAnsi="Times New Roman" w:cs="Times New Roman"/>
          <w:lang w:val="ro-RO"/>
        </w:rPr>
      </w:pPr>
      <w:r w:rsidRPr="001B211A">
        <w:rPr>
          <w:rFonts w:ascii="Times New Roman" w:hAnsi="Times New Roman" w:cs="Times New Roman"/>
          <w:lang w:val="ro-RO"/>
        </w:rPr>
        <w:t>f</w:t>
      </w:r>
      <w:r w:rsidR="00FC34C9" w:rsidRPr="001B211A">
        <w:rPr>
          <w:rFonts w:ascii="Times New Roman" w:hAnsi="Times New Roman" w:cs="Times New Roman"/>
          <w:lang w:val="ro-RO"/>
        </w:rPr>
        <w:t>rații fără copii care gospo</w:t>
      </w:r>
      <w:r w:rsidRPr="001B211A">
        <w:rPr>
          <w:rFonts w:ascii="Times New Roman" w:hAnsi="Times New Roman" w:cs="Times New Roman"/>
          <w:lang w:val="ro-RO"/>
        </w:rPr>
        <w:t>dăresc împreună</w:t>
      </w:r>
      <w:r w:rsidR="005F74C4" w:rsidRPr="001B211A">
        <w:rPr>
          <w:rFonts w:ascii="Times New Roman" w:hAnsi="Times New Roman" w:cs="Times New Roman"/>
          <w:lang w:val="ro-RO"/>
        </w:rPr>
        <w:t xml:space="preserve"> (</w:t>
      </w:r>
      <w:r w:rsidR="005C09BA" w:rsidRPr="001B211A">
        <w:rPr>
          <w:rFonts w:ascii="Times New Roman" w:hAnsi="Times New Roman" w:cs="Times New Roman"/>
          <w:lang w:val="ro-RO"/>
        </w:rPr>
        <w:t>locuiesc la aceeași adresă înscrisă în actele de identitate</w:t>
      </w:r>
      <w:r w:rsidR="005F74C4" w:rsidRPr="001B211A">
        <w:rPr>
          <w:rFonts w:ascii="Times New Roman" w:hAnsi="Times New Roman" w:cs="Times New Roman"/>
          <w:lang w:val="ro-RO"/>
        </w:rPr>
        <w:t xml:space="preserve">) </w:t>
      </w:r>
      <w:r w:rsidRPr="001B211A">
        <w:rPr>
          <w:rFonts w:ascii="Times New Roman" w:hAnsi="Times New Roman" w:cs="Times New Roman"/>
          <w:lang w:val="ro-RO"/>
        </w:rPr>
        <w:t>și care nu au domiciliul sau reședința comună cu părinții</w:t>
      </w:r>
      <w:r w:rsidR="007D0768" w:rsidRPr="001B211A">
        <w:rPr>
          <w:rFonts w:ascii="Times New Roman" w:hAnsi="Times New Roman" w:cs="Times New Roman"/>
          <w:lang w:val="ro-RO"/>
        </w:rPr>
        <w:t xml:space="preserve"> </w:t>
      </w:r>
    </w:p>
    <w:p w:rsidR="005C09BA" w:rsidRPr="001B211A" w:rsidRDefault="00EE3F40" w:rsidP="005C09BA">
      <w:pPr>
        <w:pStyle w:val="ListParagraph"/>
        <w:numPr>
          <w:ilvl w:val="0"/>
          <w:numId w:val="14"/>
        </w:numPr>
        <w:spacing w:after="0"/>
        <w:jc w:val="both"/>
        <w:rPr>
          <w:rFonts w:ascii="Times New Roman" w:hAnsi="Times New Roman" w:cs="Times New Roman"/>
          <w:lang w:val="ro-RO"/>
        </w:rPr>
      </w:pPr>
      <w:r w:rsidRPr="001B211A">
        <w:rPr>
          <w:rFonts w:ascii="Times New Roman" w:hAnsi="Times New Roman" w:cs="Times New Roman"/>
          <w:lang w:val="ro-RO"/>
        </w:rPr>
        <w:t xml:space="preserve">În sensul prezentei legi </w:t>
      </w:r>
      <w:r w:rsidRPr="001B211A">
        <w:rPr>
          <w:rFonts w:ascii="Times New Roman" w:hAnsi="Times New Roman" w:cs="Times New Roman"/>
          <w:b/>
          <w:lang w:val="ro-RO"/>
        </w:rPr>
        <w:t xml:space="preserve">Persoana singură </w:t>
      </w:r>
      <w:r w:rsidRPr="001B211A">
        <w:rPr>
          <w:rFonts w:ascii="Times New Roman" w:hAnsi="Times New Roman" w:cs="Times New Roman"/>
          <w:lang w:val="ro-RO"/>
        </w:rPr>
        <w:t xml:space="preserve">este persoana care </w:t>
      </w:r>
      <w:r w:rsidR="00FC34C9" w:rsidRPr="001B211A">
        <w:rPr>
          <w:rFonts w:ascii="Times New Roman" w:hAnsi="Times New Roman" w:cs="Times New Roman"/>
          <w:lang w:val="ro-RO"/>
        </w:rPr>
        <w:t>a împlinit vârsta de 18 ani, care locuiește singură și nu se mai află în întreținerea părinților.</w:t>
      </w:r>
    </w:p>
    <w:p w:rsidR="005C09BA" w:rsidRPr="001B211A" w:rsidRDefault="005C09BA" w:rsidP="005C09BA">
      <w:pPr>
        <w:pStyle w:val="ListParagraph"/>
        <w:spacing w:after="0"/>
        <w:jc w:val="both"/>
        <w:rPr>
          <w:rFonts w:ascii="Times New Roman" w:hAnsi="Times New Roman" w:cs="Times New Roman"/>
        </w:rPr>
      </w:pPr>
    </w:p>
    <w:p w:rsidR="005C09BA" w:rsidRPr="001B211A" w:rsidRDefault="005C09BA" w:rsidP="005C09BA">
      <w:pPr>
        <w:pStyle w:val="ListParagraph"/>
        <w:numPr>
          <w:ilvl w:val="0"/>
          <w:numId w:val="7"/>
        </w:numPr>
        <w:spacing w:after="0"/>
        <w:jc w:val="both"/>
        <w:rPr>
          <w:rFonts w:ascii="Times New Roman" w:hAnsi="Times New Roman" w:cs="Times New Roman"/>
          <w:b/>
          <w:lang w:val="ro-RO"/>
        </w:rPr>
      </w:pPr>
      <w:r w:rsidRPr="001B211A">
        <w:rPr>
          <w:rFonts w:ascii="Times New Roman" w:hAnsi="Times New Roman" w:cs="Times New Roman"/>
          <w:lang w:val="ro-RO"/>
        </w:rPr>
        <w:t xml:space="preserve"> </w:t>
      </w:r>
      <w:r w:rsidRPr="001B211A">
        <w:rPr>
          <w:rFonts w:ascii="Times New Roman" w:hAnsi="Times New Roman" w:cs="Times New Roman"/>
          <w:b/>
          <w:lang w:val="ro-RO"/>
        </w:rPr>
        <w:t>Alte categorii de beneficiari:</w:t>
      </w:r>
    </w:p>
    <w:p w:rsidR="005C09BA" w:rsidRPr="001B211A" w:rsidRDefault="00A93C81" w:rsidP="00A93C81">
      <w:pPr>
        <w:pStyle w:val="ListParagraph"/>
        <w:numPr>
          <w:ilvl w:val="0"/>
          <w:numId w:val="24"/>
        </w:numPr>
        <w:spacing w:after="0"/>
        <w:jc w:val="both"/>
        <w:rPr>
          <w:rFonts w:ascii="Times New Roman" w:hAnsi="Times New Roman" w:cs="Times New Roman"/>
          <w:lang w:val="ro-RO"/>
        </w:rPr>
      </w:pPr>
      <w:r w:rsidRPr="001B211A">
        <w:rPr>
          <w:rFonts w:ascii="Times New Roman" w:hAnsi="Times New Roman" w:cs="Times New Roman"/>
          <w:lang w:val="ro-RO"/>
        </w:rPr>
        <w:t>Soții despărțiți în fapt, dacă au domiciliu diferit ori dacă ancheta socială atestă situația existentă și justifică acordarea ajutorului social</w:t>
      </w:r>
    </w:p>
    <w:p w:rsidR="00A93C81" w:rsidRPr="001B211A" w:rsidRDefault="00A93C81" w:rsidP="00A93C81">
      <w:pPr>
        <w:pStyle w:val="ListParagraph"/>
        <w:numPr>
          <w:ilvl w:val="0"/>
          <w:numId w:val="24"/>
        </w:numPr>
        <w:spacing w:after="0"/>
        <w:jc w:val="both"/>
        <w:rPr>
          <w:rFonts w:ascii="Times New Roman" w:hAnsi="Times New Roman" w:cs="Times New Roman"/>
          <w:lang w:val="ro-RO"/>
        </w:rPr>
      </w:pPr>
      <w:r w:rsidRPr="001B211A">
        <w:rPr>
          <w:rFonts w:ascii="Times New Roman" w:hAnsi="Times New Roman" w:cs="Times New Roman"/>
          <w:lang w:val="ro-RO"/>
        </w:rPr>
        <w:t xml:space="preserve">Persoanele fără domiciliu sau reședință și fără locuință aflate în situație de nevoie pe perioada în care se află în evidența serviciilor publice de asistență socială  </w:t>
      </w:r>
    </w:p>
    <w:p w:rsidR="00782C4A" w:rsidRPr="001B211A" w:rsidRDefault="00782C4A" w:rsidP="00EA3810">
      <w:pPr>
        <w:spacing w:after="0"/>
        <w:jc w:val="both"/>
        <w:rPr>
          <w:rFonts w:ascii="Times New Roman" w:hAnsi="Times New Roman" w:cs="Times New Roman"/>
          <w:lang w:val="ro-RO"/>
        </w:rPr>
      </w:pPr>
    </w:p>
    <w:p w:rsidR="00782C4A" w:rsidRPr="001B211A" w:rsidRDefault="00782C4A" w:rsidP="00782C4A">
      <w:pPr>
        <w:pStyle w:val="ListParagraph"/>
        <w:numPr>
          <w:ilvl w:val="0"/>
          <w:numId w:val="7"/>
        </w:numPr>
        <w:spacing w:after="0"/>
        <w:jc w:val="both"/>
        <w:rPr>
          <w:rFonts w:ascii="Times New Roman" w:hAnsi="Times New Roman" w:cs="Times New Roman"/>
          <w:b/>
          <w:lang w:val="ro-RO"/>
        </w:rPr>
      </w:pPr>
      <w:r w:rsidRPr="001B211A">
        <w:rPr>
          <w:rFonts w:ascii="Times New Roman" w:hAnsi="Times New Roman" w:cs="Times New Roman"/>
          <w:b/>
          <w:lang w:val="ro-RO"/>
        </w:rPr>
        <w:t>Cuantumul ajutorului social:</w:t>
      </w:r>
    </w:p>
    <w:p w:rsidR="00C548AD" w:rsidRPr="001B211A" w:rsidRDefault="00782C4A" w:rsidP="00924A90">
      <w:pPr>
        <w:tabs>
          <w:tab w:val="left" w:pos="691"/>
        </w:tabs>
        <w:spacing w:after="0" w:line="240" w:lineRule="auto"/>
        <w:jc w:val="both"/>
        <w:rPr>
          <w:rFonts w:ascii="Times New Roman" w:hAnsi="Times New Roman" w:cs="Times New Roman"/>
          <w:lang w:val="ro-RO"/>
        </w:rPr>
      </w:pPr>
      <w:r w:rsidRPr="001B211A">
        <w:rPr>
          <w:rFonts w:ascii="Times New Roman" w:hAnsi="Times New Roman" w:cs="Times New Roman"/>
          <w:lang w:val="ro-RO"/>
        </w:rPr>
        <w:t xml:space="preserve">   Se stabilește ca diferență între nivelul venitului minim garantat și venitul net lunar al familiei sau persoanei singure.</w:t>
      </w:r>
    </w:p>
    <w:p w:rsidR="00C548AD" w:rsidRPr="001B211A" w:rsidRDefault="00782C4A" w:rsidP="00782C4A">
      <w:pPr>
        <w:tabs>
          <w:tab w:val="left" w:pos="346"/>
        </w:tabs>
        <w:spacing w:after="0" w:line="240" w:lineRule="auto"/>
        <w:rPr>
          <w:rFonts w:ascii="Times New Roman" w:hAnsi="Times New Roman" w:cs="Times New Roman"/>
          <w:b/>
        </w:rPr>
      </w:pPr>
      <w:r w:rsidRPr="001B211A">
        <w:rPr>
          <w:rFonts w:ascii="Times New Roman" w:hAnsi="Times New Roman" w:cs="Times New Roman"/>
          <w:lang w:val="ro-RO"/>
        </w:rPr>
        <w:t xml:space="preserve">   </w:t>
      </w:r>
      <w:r w:rsidRPr="001B211A">
        <w:rPr>
          <w:rFonts w:ascii="Times New Roman" w:hAnsi="Times New Roman" w:cs="Times New Roman"/>
          <w:b/>
          <w:lang w:val="ro-RO"/>
        </w:rPr>
        <w:t xml:space="preserve">Nivelul venitului minim garantat este de </w:t>
      </w:r>
      <w:r w:rsidRPr="001B211A">
        <w:rPr>
          <w:rFonts w:ascii="Times New Roman" w:hAnsi="Times New Roman" w:cs="Times New Roman"/>
          <w:b/>
        </w:rPr>
        <w:t>:</w:t>
      </w:r>
    </w:p>
    <w:p w:rsidR="00782C4A" w:rsidRPr="001B211A" w:rsidRDefault="00782C4A" w:rsidP="00782C4A">
      <w:pPr>
        <w:pStyle w:val="ListParagraph"/>
        <w:numPr>
          <w:ilvl w:val="0"/>
          <w:numId w:val="26"/>
        </w:numPr>
        <w:tabs>
          <w:tab w:val="left" w:pos="346"/>
        </w:tabs>
        <w:spacing w:after="0" w:line="240" w:lineRule="auto"/>
        <w:rPr>
          <w:rFonts w:ascii="Times New Roman" w:hAnsi="Times New Roman" w:cs="Times New Roman"/>
        </w:rPr>
      </w:pPr>
      <w:r w:rsidRPr="001B211A">
        <w:rPr>
          <w:rFonts w:ascii="Times New Roman" w:hAnsi="Times New Roman" w:cs="Times New Roman"/>
        </w:rPr>
        <w:t xml:space="preserve">170 lei </w:t>
      </w:r>
      <w:proofErr w:type="spellStart"/>
      <w:r w:rsidRPr="001B211A">
        <w:rPr>
          <w:rFonts w:ascii="Times New Roman" w:hAnsi="Times New Roman" w:cs="Times New Roman"/>
        </w:rPr>
        <w:t>pentru</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persoana</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singur</w:t>
      </w:r>
      <w:proofErr w:type="spellEnd"/>
      <w:r w:rsidRPr="001B211A">
        <w:rPr>
          <w:rFonts w:ascii="Times New Roman" w:hAnsi="Times New Roman" w:cs="Times New Roman"/>
          <w:lang w:val="ro-RO"/>
        </w:rPr>
        <w:t>ă</w:t>
      </w:r>
    </w:p>
    <w:p w:rsidR="00782C4A" w:rsidRPr="001B211A" w:rsidRDefault="00782C4A" w:rsidP="00782C4A">
      <w:pPr>
        <w:pStyle w:val="ListParagraph"/>
        <w:numPr>
          <w:ilvl w:val="0"/>
          <w:numId w:val="26"/>
        </w:numPr>
        <w:tabs>
          <w:tab w:val="left" w:pos="346"/>
        </w:tabs>
        <w:spacing w:after="0" w:line="240" w:lineRule="auto"/>
        <w:rPr>
          <w:rFonts w:ascii="Times New Roman" w:hAnsi="Times New Roman" w:cs="Times New Roman"/>
        </w:rPr>
      </w:pPr>
      <w:r w:rsidRPr="001B211A">
        <w:rPr>
          <w:rFonts w:ascii="Times New Roman" w:hAnsi="Times New Roman" w:cs="Times New Roman"/>
          <w:lang w:val="ro-RO"/>
        </w:rPr>
        <w:t>305 lei pentru familiile formate din 2 persoane</w:t>
      </w:r>
    </w:p>
    <w:p w:rsidR="00782C4A" w:rsidRPr="001B211A" w:rsidRDefault="00782C4A" w:rsidP="00782C4A">
      <w:pPr>
        <w:pStyle w:val="ListParagraph"/>
        <w:numPr>
          <w:ilvl w:val="0"/>
          <w:numId w:val="26"/>
        </w:numPr>
        <w:tabs>
          <w:tab w:val="left" w:pos="346"/>
        </w:tabs>
        <w:spacing w:after="0" w:line="240" w:lineRule="auto"/>
        <w:rPr>
          <w:rFonts w:ascii="Times New Roman" w:hAnsi="Times New Roman" w:cs="Times New Roman"/>
        </w:rPr>
      </w:pPr>
      <w:r w:rsidRPr="001B211A">
        <w:rPr>
          <w:rFonts w:ascii="Times New Roman" w:hAnsi="Times New Roman" w:cs="Times New Roman"/>
        </w:rPr>
        <w:t xml:space="preserve">427 lei </w:t>
      </w:r>
      <w:r w:rsidRPr="001B211A">
        <w:rPr>
          <w:rFonts w:ascii="Times New Roman" w:hAnsi="Times New Roman" w:cs="Times New Roman"/>
          <w:lang w:val="ro-RO"/>
        </w:rPr>
        <w:t>pentru familiile formate din 3 persoane</w:t>
      </w:r>
    </w:p>
    <w:p w:rsidR="00782C4A" w:rsidRPr="001B211A" w:rsidRDefault="00782C4A" w:rsidP="00782C4A">
      <w:pPr>
        <w:pStyle w:val="ListParagraph"/>
        <w:numPr>
          <w:ilvl w:val="0"/>
          <w:numId w:val="26"/>
        </w:numPr>
        <w:tabs>
          <w:tab w:val="left" w:pos="346"/>
        </w:tabs>
        <w:spacing w:after="0" w:line="240" w:lineRule="auto"/>
        <w:rPr>
          <w:rFonts w:ascii="Times New Roman" w:hAnsi="Times New Roman" w:cs="Times New Roman"/>
        </w:rPr>
      </w:pPr>
      <w:r w:rsidRPr="001B211A">
        <w:rPr>
          <w:rFonts w:ascii="Times New Roman" w:hAnsi="Times New Roman" w:cs="Times New Roman"/>
        </w:rPr>
        <w:t xml:space="preserve">529 lei </w:t>
      </w:r>
      <w:r w:rsidRPr="001B211A">
        <w:rPr>
          <w:rFonts w:ascii="Times New Roman" w:hAnsi="Times New Roman" w:cs="Times New Roman"/>
          <w:lang w:val="ro-RO"/>
        </w:rPr>
        <w:t>pentru familiile formate din 4 persoane</w:t>
      </w:r>
    </w:p>
    <w:p w:rsidR="00782C4A" w:rsidRPr="001B211A" w:rsidRDefault="00782C4A" w:rsidP="00782C4A">
      <w:pPr>
        <w:pStyle w:val="ListParagraph"/>
        <w:numPr>
          <w:ilvl w:val="0"/>
          <w:numId w:val="26"/>
        </w:numPr>
        <w:tabs>
          <w:tab w:val="left" w:pos="346"/>
        </w:tabs>
        <w:spacing w:after="0" w:line="240" w:lineRule="auto"/>
        <w:rPr>
          <w:rFonts w:ascii="Times New Roman" w:hAnsi="Times New Roman" w:cs="Times New Roman"/>
        </w:rPr>
      </w:pPr>
      <w:r w:rsidRPr="001B211A">
        <w:rPr>
          <w:rFonts w:ascii="Times New Roman" w:hAnsi="Times New Roman" w:cs="Times New Roman"/>
        </w:rPr>
        <w:t xml:space="preserve">631 lei </w:t>
      </w:r>
      <w:r w:rsidRPr="001B211A">
        <w:rPr>
          <w:rFonts w:ascii="Times New Roman" w:hAnsi="Times New Roman" w:cs="Times New Roman"/>
          <w:lang w:val="ro-RO"/>
        </w:rPr>
        <w:t>pentru familiile formate din 5 persoane</w:t>
      </w:r>
    </w:p>
    <w:p w:rsidR="00782C4A" w:rsidRPr="001B211A" w:rsidRDefault="00782C4A" w:rsidP="00782C4A">
      <w:pPr>
        <w:pStyle w:val="ListParagraph"/>
        <w:numPr>
          <w:ilvl w:val="0"/>
          <w:numId w:val="26"/>
        </w:numPr>
        <w:tabs>
          <w:tab w:val="left" w:pos="346"/>
        </w:tabs>
        <w:spacing w:after="0" w:line="240" w:lineRule="auto"/>
        <w:rPr>
          <w:rFonts w:ascii="Times New Roman" w:hAnsi="Times New Roman" w:cs="Times New Roman"/>
        </w:rPr>
      </w:pPr>
      <w:r w:rsidRPr="001B211A">
        <w:rPr>
          <w:rFonts w:ascii="Times New Roman" w:hAnsi="Times New Roman" w:cs="Times New Roman"/>
        </w:rPr>
        <w:t xml:space="preserve">674 lei </w:t>
      </w:r>
      <w:r w:rsidRPr="001B211A">
        <w:rPr>
          <w:rFonts w:ascii="Times New Roman" w:hAnsi="Times New Roman" w:cs="Times New Roman"/>
          <w:lang w:val="ro-RO"/>
        </w:rPr>
        <w:t>pentru familiile formate din 6 persoane</w:t>
      </w:r>
    </w:p>
    <w:p w:rsidR="00782C4A" w:rsidRPr="001B211A" w:rsidRDefault="00782C4A" w:rsidP="00782C4A">
      <w:pPr>
        <w:pStyle w:val="ListParagraph"/>
        <w:numPr>
          <w:ilvl w:val="0"/>
          <w:numId w:val="26"/>
        </w:numPr>
        <w:tabs>
          <w:tab w:val="left" w:pos="346"/>
        </w:tabs>
        <w:spacing w:after="0" w:line="240" w:lineRule="auto"/>
        <w:rPr>
          <w:rFonts w:ascii="Times New Roman" w:hAnsi="Times New Roman" w:cs="Times New Roman"/>
        </w:rPr>
      </w:pPr>
      <w:r w:rsidRPr="001B211A">
        <w:rPr>
          <w:rFonts w:ascii="Times New Roman" w:hAnsi="Times New Roman" w:cs="Times New Roman"/>
        </w:rPr>
        <w:t xml:space="preserve">718 lei </w:t>
      </w:r>
      <w:r w:rsidRPr="001B211A">
        <w:rPr>
          <w:rFonts w:ascii="Times New Roman" w:hAnsi="Times New Roman" w:cs="Times New Roman"/>
          <w:lang w:val="ro-RO"/>
        </w:rPr>
        <w:t>pentru familiile formate din 7 persoane</w:t>
      </w:r>
    </w:p>
    <w:p w:rsidR="00782C4A" w:rsidRPr="001B211A" w:rsidRDefault="00782C4A" w:rsidP="00782C4A">
      <w:pPr>
        <w:pStyle w:val="ListParagraph"/>
        <w:numPr>
          <w:ilvl w:val="0"/>
          <w:numId w:val="26"/>
        </w:numPr>
        <w:tabs>
          <w:tab w:val="left" w:pos="346"/>
        </w:tabs>
        <w:spacing w:after="0" w:line="240" w:lineRule="auto"/>
        <w:rPr>
          <w:rFonts w:ascii="Times New Roman" w:hAnsi="Times New Roman" w:cs="Times New Roman"/>
        </w:rPr>
      </w:pPr>
      <w:r w:rsidRPr="001B211A">
        <w:rPr>
          <w:rFonts w:ascii="Times New Roman" w:hAnsi="Times New Roman" w:cs="Times New Roman"/>
        </w:rPr>
        <w:t xml:space="preserve">762 lei </w:t>
      </w:r>
      <w:r w:rsidRPr="001B211A">
        <w:rPr>
          <w:rFonts w:ascii="Times New Roman" w:hAnsi="Times New Roman" w:cs="Times New Roman"/>
          <w:lang w:val="ro-RO"/>
        </w:rPr>
        <w:t>pentru familiile formate din 8 persoane</w:t>
      </w:r>
    </w:p>
    <w:p w:rsidR="00782C4A" w:rsidRPr="001B211A" w:rsidRDefault="00782C4A" w:rsidP="00782C4A">
      <w:pPr>
        <w:pStyle w:val="ListParagraph"/>
        <w:numPr>
          <w:ilvl w:val="0"/>
          <w:numId w:val="26"/>
        </w:numPr>
        <w:tabs>
          <w:tab w:val="left" w:pos="346"/>
        </w:tabs>
        <w:spacing w:after="0" w:line="240" w:lineRule="auto"/>
        <w:rPr>
          <w:rFonts w:ascii="Times New Roman" w:hAnsi="Times New Roman" w:cs="Times New Roman"/>
        </w:rPr>
      </w:pPr>
      <w:r w:rsidRPr="001B211A">
        <w:rPr>
          <w:rFonts w:ascii="Times New Roman" w:hAnsi="Times New Roman" w:cs="Times New Roman"/>
        </w:rPr>
        <w:t xml:space="preserve">805 lei </w:t>
      </w:r>
      <w:r w:rsidRPr="001B211A">
        <w:rPr>
          <w:rFonts w:ascii="Times New Roman" w:hAnsi="Times New Roman" w:cs="Times New Roman"/>
          <w:lang w:val="ro-RO"/>
        </w:rPr>
        <w:t>pentru familiile formate din 9 persoane</w:t>
      </w:r>
    </w:p>
    <w:p w:rsidR="00782C4A" w:rsidRPr="001B211A" w:rsidRDefault="00782C4A" w:rsidP="00EA3810">
      <w:pPr>
        <w:pStyle w:val="ListParagraph"/>
        <w:numPr>
          <w:ilvl w:val="0"/>
          <w:numId w:val="26"/>
        </w:numPr>
        <w:tabs>
          <w:tab w:val="left" w:pos="346"/>
        </w:tabs>
        <w:spacing w:after="0" w:line="240" w:lineRule="auto"/>
        <w:rPr>
          <w:rFonts w:ascii="Times New Roman" w:hAnsi="Times New Roman" w:cs="Times New Roman"/>
        </w:rPr>
      </w:pPr>
      <w:r w:rsidRPr="001B211A">
        <w:rPr>
          <w:rFonts w:ascii="Times New Roman" w:hAnsi="Times New Roman" w:cs="Times New Roman"/>
        </w:rPr>
        <w:t xml:space="preserve">849 lei </w:t>
      </w:r>
      <w:r w:rsidRPr="001B211A">
        <w:rPr>
          <w:rFonts w:ascii="Times New Roman" w:hAnsi="Times New Roman" w:cs="Times New Roman"/>
          <w:lang w:val="ro-RO"/>
        </w:rPr>
        <w:t>pentru f</w:t>
      </w:r>
      <w:r w:rsidR="00EA3810" w:rsidRPr="001B211A">
        <w:rPr>
          <w:rFonts w:ascii="Times New Roman" w:hAnsi="Times New Roman" w:cs="Times New Roman"/>
          <w:lang w:val="ro-RO"/>
        </w:rPr>
        <w:t>amiliile formate din 10 persoane</w:t>
      </w:r>
    </w:p>
    <w:p w:rsidR="00043FE5" w:rsidRPr="001B211A" w:rsidRDefault="00924A90" w:rsidP="00043FE5">
      <w:pPr>
        <w:pStyle w:val="ListParagraph"/>
        <w:numPr>
          <w:ilvl w:val="0"/>
          <w:numId w:val="7"/>
        </w:numPr>
        <w:spacing w:after="0"/>
        <w:jc w:val="both"/>
        <w:rPr>
          <w:rFonts w:ascii="Times New Roman" w:hAnsi="Times New Roman" w:cs="Times New Roman"/>
          <w:b/>
          <w:lang w:val="ro-RO"/>
        </w:rPr>
      </w:pPr>
      <w:r w:rsidRPr="001B211A">
        <w:rPr>
          <w:rFonts w:ascii="Times New Roman" w:hAnsi="Times New Roman" w:cs="Times New Roman"/>
          <w:b/>
          <w:lang w:val="ro-RO"/>
        </w:rPr>
        <w:lastRenderedPageBreak/>
        <w:t>Acordarea ajutorului social</w:t>
      </w:r>
      <w:r w:rsidR="00043FE5" w:rsidRPr="001B211A">
        <w:rPr>
          <w:rFonts w:ascii="Times New Roman" w:hAnsi="Times New Roman" w:cs="Times New Roman"/>
          <w:b/>
          <w:lang w:val="ro-RO"/>
        </w:rPr>
        <w:t>:</w:t>
      </w:r>
    </w:p>
    <w:p w:rsidR="00782C4A" w:rsidRPr="001B211A" w:rsidRDefault="00924A90" w:rsidP="00924A90">
      <w:pPr>
        <w:tabs>
          <w:tab w:val="left" w:pos="346"/>
        </w:tabs>
        <w:spacing w:after="0" w:line="240" w:lineRule="auto"/>
        <w:jc w:val="both"/>
        <w:rPr>
          <w:rFonts w:ascii="Times New Roman" w:hAnsi="Times New Roman" w:cs="Times New Roman"/>
        </w:rPr>
      </w:pPr>
      <w:r w:rsidRPr="001B211A">
        <w:rPr>
          <w:rFonts w:ascii="Times New Roman" w:hAnsi="Times New Roman" w:cs="Times New Roman"/>
        </w:rPr>
        <w:t xml:space="preserve">   </w:t>
      </w:r>
      <w:proofErr w:type="spellStart"/>
      <w:proofErr w:type="gramStart"/>
      <w:r w:rsidRPr="001B211A">
        <w:rPr>
          <w:rFonts w:ascii="Times New Roman" w:hAnsi="Times New Roman" w:cs="Times New Roman"/>
        </w:rPr>
        <w:t>Ajutorul</w:t>
      </w:r>
      <w:proofErr w:type="spellEnd"/>
      <w:r w:rsidRPr="001B211A">
        <w:rPr>
          <w:rFonts w:ascii="Times New Roman" w:hAnsi="Times New Roman" w:cs="Times New Roman"/>
        </w:rPr>
        <w:t xml:space="preserve"> social se </w:t>
      </w:r>
      <w:proofErr w:type="spellStart"/>
      <w:r w:rsidRPr="001B211A">
        <w:rPr>
          <w:rFonts w:ascii="Times New Roman" w:hAnsi="Times New Roman" w:cs="Times New Roman"/>
        </w:rPr>
        <w:t>acordă</w:t>
      </w:r>
      <w:proofErr w:type="spellEnd"/>
      <w:r w:rsidRPr="001B211A">
        <w:rPr>
          <w:rFonts w:ascii="Times New Roman" w:hAnsi="Times New Roman" w:cs="Times New Roman"/>
        </w:rPr>
        <w:t xml:space="preserve"> lunar </w:t>
      </w:r>
      <w:proofErr w:type="spellStart"/>
      <w:r w:rsidRPr="001B211A">
        <w:rPr>
          <w:rFonts w:ascii="Times New Roman" w:hAnsi="Times New Roman" w:cs="Times New Roman"/>
        </w:rPr>
        <w:t>în</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completarea</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veniturilor</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nete</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lunare</w:t>
      </w:r>
      <w:proofErr w:type="spellEnd"/>
      <w:r w:rsidRPr="001B211A">
        <w:rPr>
          <w:rFonts w:ascii="Times New Roman" w:hAnsi="Times New Roman" w:cs="Times New Roman"/>
        </w:rPr>
        <w:t xml:space="preserve"> ale </w:t>
      </w:r>
      <w:proofErr w:type="spellStart"/>
      <w:r w:rsidRPr="001B211A">
        <w:rPr>
          <w:rFonts w:ascii="Times New Roman" w:hAnsi="Times New Roman" w:cs="Times New Roman"/>
        </w:rPr>
        <w:t>familiei</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sau</w:t>
      </w:r>
      <w:proofErr w:type="spellEnd"/>
      <w:r w:rsidRPr="001B211A">
        <w:rPr>
          <w:rFonts w:ascii="Times New Roman" w:hAnsi="Times New Roman" w:cs="Times New Roman"/>
        </w:rPr>
        <w:t xml:space="preserve"> ale </w:t>
      </w:r>
      <w:proofErr w:type="spellStart"/>
      <w:r w:rsidRPr="001B211A">
        <w:rPr>
          <w:rFonts w:ascii="Times New Roman" w:hAnsi="Times New Roman" w:cs="Times New Roman"/>
        </w:rPr>
        <w:t>persoanei</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singure</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pentru</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asigurarea</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venitului</w:t>
      </w:r>
      <w:proofErr w:type="spellEnd"/>
      <w:r w:rsidRPr="001B211A">
        <w:rPr>
          <w:rFonts w:ascii="Times New Roman" w:hAnsi="Times New Roman" w:cs="Times New Roman"/>
        </w:rPr>
        <w:t xml:space="preserve"> minim </w:t>
      </w:r>
      <w:proofErr w:type="spellStart"/>
      <w:r w:rsidRPr="001B211A">
        <w:rPr>
          <w:rFonts w:ascii="Times New Roman" w:hAnsi="Times New Roman" w:cs="Times New Roman"/>
        </w:rPr>
        <w:t>garantat</w:t>
      </w:r>
      <w:proofErr w:type="spellEnd"/>
      <w:r w:rsidRPr="001B211A">
        <w:rPr>
          <w:rFonts w:ascii="Times New Roman" w:hAnsi="Times New Roman" w:cs="Times New Roman"/>
        </w:rPr>
        <w:t xml:space="preserve"> la </w:t>
      </w:r>
      <w:proofErr w:type="spellStart"/>
      <w:r w:rsidRPr="001B211A">
        <w:rPr>
          <w:rFonts w:ascii="Times New Roman" w:hAnsi="Times New Roman" w:cs="Times New Roman"/>
        </w:rPr>
        <w:t>nivelul</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arătat</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mai</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sus</w:t>
      </w:r>
      <w:proofErr w:type="spellEnd"/>
      <w:r w:rsidRPr="001B211A">
        <w:rPr>
          <w:rFonts w:ascii="Times New Roman" w:hAnsi="Times New Roman" w:cs="Times New Roman"/>
        </w:rPr>
        <w:t>.</w:t>
      </w:r>
      <w:proofErr w:type="gramEnd"/>
    </w:p>
    <w:p w:rsidR="00EF3F40" w:rsidRPr="001B211A" w:rsidRDefault="00924A90" w:rsidP="00924A90">
      <w:pPr>
        <w:tabs>
          <w:tab w:val="left" w:pos="346"/>
        </w:tabs>
        <w:spacing w:after="0" w:line="240" w:lineRule="auto"/>
        <w:jc w:val="both"/>
        <w:rPr>
          <w:rFonts w:ascii="Times New Roman" w:hAnsi="Times New Roman" w:cs="Times New Roman"/>
        </w:rPr>
      </w:pPr>
      <w:proofErr w:type="spellStart"/>
      <w:r w:rsidRPr="001B211A">
        <w:rPr>
          <w:rFonts w:ascii="Times New Roman" w:hAnsi="Times New Roman" w:cs="Times New Roman"/>
        </w:rPr>
        <w:t>Ajutorul</w:t>
      </w:r>
      <w:proofErr w:type="spellEnd"/>
      <w:r w:rsidRPr="001B211A">
        <w:rPr>
          <w:rFonts w:ascii="Times New Roman" w:hAnsi="Times New Roman" w:cs="Times New Roman"/>
        </w:rPr>
        <w:t xml:space="preserve"> social se </w:t>
      </w:r>
      <w:proofErr w:type="spellStart"/>
      <w:r w:rsidRPr="001B211A">
        <w:rPr>
          <w:rFonts w:ascii="Times New Roman" w:hAnsi="Times New Roman" w:cs="Times New Roman"/>
        </w:rPr>
        <w:t>acordă</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pe</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bază</w:t>
      </w:r>
      <w:proofErr w:type="spellEnd"/>
      <w:r w:rsidRPr="001B211A">
        <w:rPr>
          <w:rFonts w:ascii="Times New Roman" w:hAnsi="Times New Roman" w:cs="Times New Roman"/>
        </w:rPr>
        <w:t xml:space="preserve"> de </w:t>
      </w:r>
      <w:proofErr w:type="spellStart"/>
      <w:r w:rsidRPr="001B211A">
        <w:rPr>
          <w:rFonts w:ascii="Times New Roman" w:hAnsi="Times New Roman" w:cs="Times New Roman"/>
        </w:rPr>
        <w:t>cerere</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și</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declarație</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pe</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propria</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răspundere</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însoțite</w:t>
      </w:r>
      <w:proofErr w:type="spellEnd"/>
      <w:r w:rsidRPr="001B211A">
        <w:rPr>
          <w:rFonts w:ascii="Times New Roman" w:hAnsi="Times New Roman" w:cs="Times New Roman"/>
        </w:rPr>
        <w:t xml:space="preserve"> de </w:t>
      </w:r>
      <w:proofErr w:type="spellStart"/>
      <w:r w:rsidRPr="001B211A">
        <w:rPr>
          <w:rFonts w:ascii="Times New Roman" w:hAnsi="Times New Roman" w:cs="Times New Roman"/>
        </w:rPr>
        <w:t>actele</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doveditoare</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privind</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componența</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familiei</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și</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veniturile</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realizate</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în</w:t>
      </w:r>
      <w:proofErr w:type="spellEnd"/>
      <w:r w:rsidRPr="001B211A">
        <w:rPr>
          <w:rFonts w:ascii="Times New Roman" w:hAnsi="Times New Roman" w:cs="Times New Roman"/>
        </w:rPr>
        <w:t xml:space="preserve"> </w:t>
      </w:r>
      <w:proofErr w:type="spellStart"/>
      <w:proofErr w:type="gramStart"/>
      <w:r w:rsidRPr="001B211A">
        <w:rPr>
          <w:rFonts w:ascii="Times New Roman" w:hAnsi="Times New Roman" w:cs="Times New Roman"/>
        </w:rPr>
        <w:t>luna</w:t>
      </w:r>
      <w:proofErr w:type="spellEnd"/>
      <w:proofErr w:type="gramEnd"/>
      <w:r w:rsidRPr="001B211A">
        <w:rPr>
          <w:rFonts w:ascii="Times New Roman" w:hAnsi="Times New Roman" w:cs="Times New Roman"/>
        </w:rPr>
        <w:t xml:space="preserve"> </w:t>
      </w:r>
      <w:proofErr w:type="spellStart"/>
      <w:r w:rsidRPr="001B211A">
        <w:rPr>
          <w:rFonts w:ascii="Times New Roman" w:hAnsi="Times New Roman" w:cs="Times New Roman"/>
        </w:rPr>
        <w:t>anterioară</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depunerii</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cererii</w:t>
      </w:r>
      <w:proofErr w:type="spellEnd"/>
      <w:r w:rsidRPr="001B211A">
        <w:rPr>
          <w:rFonts w:ascii="Times New Roman" w:hAnsi="Times New Roman" w:cs="Times New Roman"/>
        </w:rPr>
        <w:t xml:space="preserve"> de </w:t>
      </w:r>
      <w:proofErr w:type="spellStart"/>
      <w:r w:rsidRPr="001B211A">
        <w:rPr>
          <w:rFonts w:ascii="Times New Roman" w:hAnsi="Times New Roman" w:cs="Times New Roman"/>
        </w:rPr>
        <w:t>către</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membrii</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acesteia</w:t>
      </w:r>
      <w:proofErr w:type="spellEnd"/>
      <w:r w:rsidRPr="001B211A">
        <w:rPr>
          <w:rFonts w:ascii="Times New Roman" w:hAnsi="Times New Roman" w:cs="Times New Roman"/>
        </w:rPr>
        <w:t>.</w:t>
      </w:r>
    </w:p>
    <w:p w:rsidR="00EF3F40" w:rsidRPr="001B211A" w:rsidRDefault="00EF3F40" w:rsidP="00924A90">
      <w:pPr>
        <w:tabs>
          <w:tab w:val="left" w:pos="346"/>
        </w:tabs>
        <w:spacing w:after="0" w:line="240" w:lineRule="auto"/>
        <w:jc w:val="both"/>
        <w:rPr>
          <w:rFonts w:ascii="Times New Roman" w:hAnsi="Times New Roman" w:cs="Times New Roman"/>
          <w:lang w:val="ro-RO"/>
        </w:rPr>
      </w:pPr>
      <w:proofErr w:type="spellStart"/>
      <w:r w:rsidRPr="001B211A">
        <w:rPr>
          <w:rFonts w:ascii="Times New Roman" w:hAnsi="Times New Roman" w:cs="Times New Roman"/>
        </w:rPr>
        <w:t>Stabilirea</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dreptului</w:t>
      </w:r>
      <w:proofErr w:type="spellEnd"/>
      <w:r w:rsidRPr="001B211A">
        <w:rPr>
          <w:rFonts w:ascii="Times New Roman" w:hAnsi="Times New Roman" w:cs="Times New Roman"/>
        </w:rPr>
        <w:t xml:space="preserve"> la </w:t>
      </w:r>
      <w:proofErr w:type="spellStart"/>
      <w:r w:rsidRPr="001B211A">
        <w:rPr>
          <w:rFonts w:ascii="Times New Roman" w:hAnsi="Times New Roman" w:cs="Times New Roman"/>
        </w:rPr>
        <w:t>ajutor</w:t>
      </w:r>
      <w:proofErr w:type="spellEnd"/>
      <w:r w:rsidRPr="001B211A">
        <w:rPr>
          <w:rFonts w:ascii="Times New Roman" w:hAnsi="Times New Roman" w:cs="Times New Roman"/>
        </w:rPr>
        <w:t xml:space="preserve"> social se </w:t>
      </w:r>
      <w:proofErr w:type="spellStart"/>
      <w:r w:rsidRPr="001B211A">
        <w:rPr>
          <w:rFonts w:ascii="Times New Roman" w:hAnsi="Times New Roman" w:cs="Times New Roman"/>
        </w:rPr>
        <w:t>realizează</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ținându</w:t>
      </w:r>
      <w:proofErr w:type="spellEnd"/>
      <w:r w:rsidRPr="001B211A">
        <w:rPr>
          <w:rFonts w:ascii="Times New Roman" w:hAnsi="Times New Roman" w:cs="Times New Roman"/>
        </w:rPr>
        <w:t xml:space="preserve">-se </w:t>
      </w:r>
      <w:proofErr w:type="spellStart"/>
      <w:r w:rsidRPr="001B211A">
        <w:rPr>
          <w:rFonts w:ascii="Times New Roman" w:hAnsi="Times New Roman" w:cs="Times New Roman"/>
        </w:rPr>
        <w:t>seama</w:t>
      </w:r>
      <w:proofErr w:type="spellEnd"/>
      <w:r w:rsidRPr="001B211A">
        <w:rPr>
          <w:rFonts w:ascii="Times New Roman" w:hAnsi="Times New Roman" w:cs="Times New Roman"/>
        </w:rPr>
        <w:t xml:space="preserve"> de</w:t>
      </w:r>
      <w:r w:rsidR="00726D8C" w:rsidRPr="001B211A">
        <w:rPr>
          <w:rFonts w:ascii="Times New Roman" w:hAnsi="Times New Roman" w:cs="Times New Roman"/>
        </w:rPr>
        <w:t xml:space="preserve"> </w:t>
      </w:r>
      <w:proofErr w:type="spellStart"/>
      <w:r w:rsidR="00726D8C" w:rsidRPr="001B211A">
        <w:rPr>
          <w:rFonts w:ascii="Times New Roman" w:hAnsi="Times New Roman" w:cs="Times New Roman"/>
        </w:rPr>
        <w:t>bunurile</w:t>
      </w:r>
      <w:proofErr w:type="spellEnd"/>
      <w:r w:rsidR="00726D8C" w:rsidRPr="001B211A">
        <w:rPr>
          <w:rFonts w:ascii="Times New Roman" w:hAnsi="Times New Roman" w:cs="Times New Roman"/>
        </w:rPr>
        <w:t xml:space="preserve"> </w:t>
      </w:r>
      <w:proofErr w:type="spellStart"/>
      <w:r w:rsidR="00726D8C" w:rsidRPr="001B211A">
        <w:rPr>
          <w:rFonts w:ascii="Times New Roman" w:hAnsi="Times New Roman" w:cs="Times New Roman"/>
        </w:rPr>
        <w:t>familiei</w:t>
      </w:r>
      <w:proofErr w:type="spellEnd"/>
      <w:r w:rsidR="00726D8C" w:rsidRPr="001B211A">
        <w:rPr>
          <w:rFonts w:ascii="Times New Roman" w:hAnsi="Times New Roman" w:cs="Times New Roman"/>
        </w:rPr>
        <w:t xml:space="preserve"> </w:t>
      </w:r>
      <w:proofErr w:type="spellStart"/>
      <w:r w:rsidR="00726D8C" w:rsidRPr="001B211A">
        <w:rPr>
          <w:rFonts w:ascii="Times New Roman" w:hAnsi="Times New Roman" w:cs="Times New Roman"/>
        </w:rPr>
        <w:t>sau</w:t>
      </w:r>
      <w:proofErr w:type="spellEnd"/>
      <w:r w:rsidR="00726D8C" w:rsidRPr="001B211A">
        <w:rPr>
          <w:rFonts w:ascii="Times New Roman" w:hAnsi="Times New Roman" w:cs="Times New Roman"/>
        </w:rPr>
        <w:t xml:space="preserve"> </w:t>
      </w:r>
      <w:proofErr w:type="spellStart"/>
      <w:r w:rsidR="00726D8C" w:rsidRPr="001B211A">
        <w:rPr>
          <w:rFonts w:ascii="Times New Roman" w:hAnsi="Times New Roman" w:cs="Times New Roman"/>
        </w:rPr>
        <w:t>după</w:t>
      </w:r>
      <w:proofErr w:type="spellEnd"/>
      <w:r w:rsidR="00726D8C" w:rsidRPr="001B211A">
        <w:rPr>
          <w:rFonts w:ascii="Times New Roman" w:hAnsi="Times New Roman" w:cs="Times New Roman"/>
        </w:rPr>
        <w:t xml:space="preserve"> </w:t>
      </w:r>
      <w:proofErr w:type="spellStart"/>
      <w:r w:rsidR="00726D8C" w:rsidRPr="001B211A">
        <w:rPr>
          <w:rFonts w:ascii="Times New Roman" w:hAnsi="Times New Roman" w:cs="Times New Roman"/>
        </w:rPr>
        <w:t>caz</w:t>
      </w:r>
      <w:proofErr w:type="spellEnd"/>
      <w:r w:rsidRPr="001B211A">
        <w:rPr>
          <w:rFonts w:ascii="Times New Roman" w:hAnsi="Times New Roman" w:cs="Times New Roman"/>
        </w:rPr>
        <w:t xml:space="preserve"> ale </w:t>
      </w:r>
      <w:proofErr w:type="spellStart"/>
      <w:r w:rsidRPr="001B211A">
        <w:rPr>
          <w:rFonts w:ascii="Times New Roman" w:hAnsi="Times New Roman" w:cs="Times New Roman"/>
        </w:rPr>
        <w:t>persoanei</w:t>
      </w:r>
      <w:proofErr w:type="spellEnd"/>
      <w:r w:rsidRPr="001B211A">
        <w:rPr>
          <w:rFonts w:ascii="Times New Roman" w:hAnsi="Times New Roman" w:cs="Times New Roman"/>
        </w:rPr>
        <w:t xml:space="preserve"> </w:t>
      </w:r>
      <w:proofErr w:type="spellStart"/>
      <w:proofErr w:type="gramStart"/>
      <w:r w:rsidRPr="001B211A">
        <w:rPr>
          <w:rFonts w:ascii="Times New Roman" w:hAnsi="Times New Roman" w:cs="Times New Roman"/>
        </w:rPr>
        <w:t>singure</w:t>
      </w:r>
      <w:proofErr w:type="spellEnd"/>
      <w:r w:rsidRPr="001B211A">
        <w:rPr>
          <w:rFonts w:ascii="Times New Roman" w:hAnsi="Times New Roman" w:cs="Times New Roman"/>
        </w:rPr>
        <w:t xml:space="preserve"> </w:t>
      </w:r>
      <w:r w:rsidR="00726D8C" w:rsidRPr="001B211A">
        <w:rPr>
          <w:rFonts w:ascii="Times New Roman" w:hAnsi="Times New Roman" w:cs="Times New Roman"/>
        </w:rPr>
        <w:t>,</w:t>
      </w:r>
      <w:proofErr w:type="gramEnd"/>
      <w:r w:rsidR="00726D8C" w:rsidRPr="001B211A">
        <w:rPr>
          <w:rFonts w:ascii="Times New Roman" w:hAnsi="Times New Roman" w:cs="Times New Roman"/>
        </w:rPr>
        <w:t xml:space="preserve"> </w:t>
      </w:r>
      <w:proofErr w:type="spellStart"/>
      <w:r w:rsidRPr="001B211A">
        <w:rPr>
          <w:rFonts w:ascii="Times New Roman" w:hAnsi="Times New Roman" w:cs="Times New Roman"/>
        </w:rPr>
        <w:t>cuprinse</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în</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lista</w:t>
      </w:r>
      <w:proofErr w:type="spellEnd"/>
      <w:r w:rsidRPr="001B211A">
        <w:rPr>
          <w:rFonts w:ascii="Times New Roman" w:hAnsi="Times New Roman" w:cs="Times New Roman"/>
        </w:rPr>
        <w:t xml:space="preserve"> </w:t>
      </w:r>
      <w:proofErr w:type="spellStart"/>
      <w:r w:rsidRPr="001B211A">
        <w:rPr>
          <w:rFonts w:ascii="Times New Roman" w:hAnsi="Times New Roman" w:cs="Times New Roman"/>
        </w:rPr>
        <w:t>bunurilor</w:t>
      </w:r>
      <w:proofErr w:type="spellEnd"/>
      <w:r w:rsidRPr="001B211A">
        <w:rPr>
          <w:rFonts w:ascii="Times New Roman" w:hAnsi="Times New Roman" w:cs="Times New Roman"/>
        </w:rPr>
        <w:t xml:space="preserve"> </w:t>
      </w:r>
      <w:r w:rsidRPr="001B211A">
        <w:rPr>
          <w:rFonts w:ascii="Times New Roman" w:hAnsi="Times New Roman" w:cs="Times New Roman"/>
          <w:lang w:val="ro-RO"/>
        </w:rPr>
        <w:t>ce conduc la excluderea acordării ajutorului social.</w:t>
      </w:r>
    </w:p>
    <w:p w:rsidR="00C548AD" w:rsidRPr="001B211A" w:rsidRDefault="00EF3F40" w:rsidP="00EF3F40">
      <w:pPr>
        <w:tabs>
          <w:tab w:val="left" w:pos="346"/>
        </w:tabs>
        <w:spacing w:after="0" w:line="240" w:lineRule="auto"/>
        <w:jc w:val="both"/>
        <w:rPr>
          <w:rFonts w:ascii="Times New Roman" w:hAnsi="Times New Roman" w:cs="Times New Roman"/>
          <w:lang w:val="ro-RO"/>
        </w:rPr>
      </w:pPr>
      <w:r w:rsidRPr="001B211A">
        <w:rPr>
          <w:rFonts w:ascii="Times New Roman" w:hAnsi="Times New Roman" w:cs="Times New Roman"/>
          <w:lang w:val="ro-RO"/>
        </w:rPr>
        <w:t xml:space="preserve">În cazul în care familiile și persoanele singure care au în proprietate, închiriere, comodat sau altă formă de deținere cel puțin unul dintre bunurile cuprinse în lista bunurilor ce conduc la la excluderea acordării ajutorului social, aceștia </w:t>
      </w:r>
      <w:r w:rsidRPr="001B211A">
        <w:rPr>
          <w:rFonts w:ascii="Times New Roman" w:hAnsi="Times New Roman" w:cs="Times New Roman"/>
          <w:b/>
          <w:lang w:val="ro-RO"/>
        </w:rPr>
        <w:t>nu pot beneficia de ajutor social.</w:t>
      </w:r>
      <w:r w:rsidR="00726D8C" w:rsidRPr="001B211A">
        <w:rPr>
          <w:rFonts w:ascii="Times New Roman" w:hAnsi="Times New Roman" w:cs="Times New Roman"/>
          <w:b/>
          <w:lang w:val="ro-RO"/>
        </w:rPr>
        <w:t xml:space="preserve"> </w:t>
      </w:r>
    </w:p>
    <w:p w:rsidR="00726D8C" w:rsidRPr="001B211A" w:rsidRDefault="00726D8C" w:rsidP="00EF3F40">
      <w:pPr>
        <w:tabs>
          <w:tab w:val="left" w:pos="346"/>
        </w:tabs>
        <w:spacing w:after="0" w:line="240" w:lineRule="auto"/>
        <w:jc w:val="both"/>
        <w:rPr>
          <w:rFonts w:ascii="Times New Roman" w:hAnsi="Times New Roman" w:cs="Times New Roman"/>
          <w:lang w:val="ro-RO"/>
        </w:rPr>
      </w:pPr>
      <w:r w:rsidRPr="001B211A">
        <w:rPr>
          <w:rFonts w:ascii="Times New Roman" w:hAnsi="Times New Roman" w:cs="Times New Roman"/>
          <w:lang w:val="ro-RO"/>
        </w:rPr>
        <w:t>În vederea soluționării cererii pentru acordarea ajutorului social primarul dispune în mod obligatoriu efectuarea anchetei sociale la domiciliul sau după caz, la reședința solicitantului, pentru verificarea îndeplinirii de către solicitant a condițiilor de acordare a ajutorului social.</w:t>
      </w:r>
    </w:p>
    <w:p w:rsidR="00C548AD" w:rsidRPr="001B211A" w:rsidRDefault="00C548AD" w:rsidP="00C548AD">
      <w:pPr>
        <w:spacing w:after="0" w:line="240" w:lineRule="auto"/>
        <w:jc w:val="center"/>
        <w:rPr>
          <w:rFonts w:ascii="Times New Roman" w:hAnsi="Times New Roman" w:cs="Times New Roman"/>
          <w:b/>
          <w:lang w:val="ro-RO"/>
        </w:rPr>
      </w:pPr>
    </w:p>
    <w:p w:rsidR="00726D8C" w:rsidRPr="001B211A" w:rsidRDefault="00DF487B" w:rsidP="00726D8C">
      <w:pPr>
        <w:pStyle w:val="ListParagraph"/>
        <w:numPr>
          <w:ilvl w:val="0"/>
          <w:numId w:val="7"/>
        </w:numPr>
        <w:spacing w:after="0"/>
        <w:jc w:val="both"/>
        <w:rPr>
          <w:rFonts w:ascii="Times New Roman" w:hAnsi="Times New Roman" w:cs="Times New Roman"/>
          <w:b/>
          <w:lang w:val="ro-RO"/>
        </w:rPr>
      </w:pPr>
      <w:r>
        <w:rPr>
          <w:rFonts w:ascii="Times New Roman" w:hAnsi="Times New Roman" w:cs="Times New Roman"/>
          <w:b/>
          <w:lang w:val="ro-RO"/>
        </w:rPr>
        <w:t xml:space="preserve">Obligațiile solicitanților/beneficiarilor </w:t>
      </w:r>
      <w:r w:rsidR="00726D8C" w:rsidRPr="001B211A">
        <w:rPr>
          <w:rFonts w:ascii="Times New Roman" w:hAnsi="Times New Roman" w:cs="Times New Roman"/>
          <w:b/>
          <w:lang w:val="ro-RO"/>
        </w:rPr>
        <w:t>de ajutor social:</w:t>
      </w:r>
    </w:p>
    <w:p w:rsidR="004B0852" w:rsidRPr="001B211A" w:rsidRDefault="004B0852" w:rsidP="00726D8C">
      <w:pPr>
        <w:pStyle w:val="ListParagraph"/>
        <w:numPr>
          <w:ilvl w:val="0"/>
          <w:numId w:val="29"/>
        </w:numPr>
        <w:spacing w:after="0"/>
        <w:jc w:val="both"/>
        <w:rPr>
          <w:rFonts w:ascii="Times New Roman" w:hAnsi="Times New Roman" w:cs="Times New Roman"/>
          <w:b/>
          <w:lang w:val="ro-RO"/>
        </w:rPr>
      </w:pPr>
      <w:r w:rsidRPr="001B211A">
        <w:rPr>
          <w:rFonts w:ascii="Times New Roman" w:hAnsi="Times New Roman" w:cs="Times New Roman"/>
          <w:lang w:val="ro-RO"/>
        </w:rPr>
        <w:t>Să furnizeze toate informațiile necesare pentru efectuarea anchetei sociale care trebuie întocmită la acordarea dreptului, în vederea urmării condițiilor de acordare precum și ori de câte ori este nevoie</w:t>
      </w:r>
      <w:r w:rsidR="00370C15" w:rsidRPr="001B211A">
        <w:rPr>
          <w:rFonts w:ascii="Times New Roman" w:hAnsi="Times New Roman" w:cs="Times New Roman"/>
          <w:lang w:val="ro-RO"/>
        </w:rPr>
        <w:t>.</w:t>
      </w:r>
    </w:p>
    <w:p w:rsidR="00726D8C" w:rsidRPr="001B211A" w:rsidRDefault="004B0852" w:rsidP="00726D8C">
      <w:pPr>
        <w:pStyle w:val="ListParagraph"/>
        <w:numPr>
          <w:ilvl w:val="0"/>
          <w:numId w:val="29"/>
        </w:numPr>
        <w:spacing w:after="0"/>
        <w:jc w:val="both"/>
        <w:rPr>
          <w:rFonts w:ascii="Times New Roman" w:hAnsi="Times New Roman" w:cs="Times New Roman"/>
          <w:b/>
          <w:lang w:val="ro-RO"/>
        </w:rPr>
      </w:pPr>
      <w:r w:rsidRPr="001B211A">
        <w:rPr>
          <w:rFonts w:ascii="Times New Roman" w:hAnsi="Times New Roman" w:cs="Times New Roman"/>
          <w:lang w:val="ro-RO"/>
        </w:rPr>
        <w:t>Să ne aducă la cunoștiință în scris orice modificare intervenită cu privire la domiciliu, venituri și numărul membrilor familiei, în termen de 15 zile de la data la care a intervenit modificarea</w:t>
      </w:r>
      <w:r w:rsidR="00370C15" w:rsidRPr="001B211A">
        <w:rPr>
          <w:rFonts w:ascii="Times New Roman" w:hAnsi="Times New Roman" w:cs="Times New Roman"/>
          <w:lang w:val="ro-RO"/>
        </w:rPr>
        <w:t>.</w:t>
      </w:r>
    </w:p>
    <w:p w:rsidR="00C95D82" w:rsidRPr="001B211A" w:rsidRDefault="004B0852" w:rsidP="00C95D82">
      <w:pPr>
        <w:pStyle w:val="ListParagraph"/>
        <w:numPr>
          <w:ilvl w:val="0"/>
          <w:numId w:val="29"/>
        </w:numPr>
        <w:spacing w:after="0"/>
        <w:jc w:val="both"/>
        <w:rPr>
          <w:rFonts w:ascii="Times New Roman" w:hAnsi="Times New Roman" w:cs="Times New Roman"/>
          <w:b/>
          <w:lang w:val="ro-RO"/>
        </w:rPr>
      </w:pPr>
      <w:r w:rsidRPr="001B211A">
        <w:rPr>
          <w:rFonts w:ascii="Times New Roman" w:hAnsi="Times New Roman" w:cs="Times New Roman"/>
          <w:lang w:val="ro-RO"/>
        </w:rPr>
        <w:t>Pentru sumele acordate ca ajutor social, una sau mai multe persoane majore apte de muncă din familia beneficiară au obligația de a presta lunar acțiuni sau lucrări de interes local</w:t>
      </w:r>
      <w:r w:rsidR="00723F70" w:rsidRPr="001B211A">
        <w:rPr>
          <w:rFonts w:ascii="Times New Roman" w:hAnsi="Times New Roman" w:cs="Times New Roman"/>
          <w:lang w:val="ro-RO"/>
        </w:rPr>
        <w:t>. Numărul orelor de muncă se calculează proporțional cu cuantumul ajutorului social de care beneficiază familia sau persoana singură</w:t>
      </w:r>
      <w:r w:rsidR="00370C15" w:rsidRPr="001B211A">
        <w:rPr>
          <w:rFonts w:ascii="Times New Roman" w:hAnsi="Times New Roman" w:cs="Times New Roman"/>
          <w:lang w:val="ro-RO"/>
        </w:rPr>
        <w:t>.</w:t>
      </w:r>
    </w:p>
    <w:p w:rsidR="00C95D82" w:rsidRPr="001B211A" w:rsidRDefault="0000214C" w:rsidP="00C95D82">
      <w:pPr>
        <w:pStyle w:val="ListParagraph"/>
        <w:numPr>
          <w:ilvl w:val="0"/>
          <w:numId w:val="29"/>
        </w:numPr>
        <w:spacing w:after="0"/>
        <w:jc w:val="both"/>
        <w:rPr>
          <w:rFonts w:ascii="Times New Roman" w:hAnsi="Times New Roman" w:cs="Times New Roman"/>
          <w:b/>
          <w:lang w:val="ro-RO"/>
        </w:rPr>
      </w:pPr>
      <w:r w:rsidRPr="001B211A">
        <w:rPr>
          <w:rFonts w:ascii="Times New Roman" w:hAnsi="Times New Roman" w:cs="Times New Roman"/>
          <w:lang w:val="ro-RO"/>
        </w:rPr>
        <w:t>Fac excepție de la îndeplinirea obligațiilor de a presta lunar acțiuni sau lucrări de interes local, persoanele care asigură creșterea și îngrijirea unuia sau mai multor copii în vârstă de p</w:t>
      </w:r>
      <w:r w:rsidR="00DF487B">
        <w:rPr>
          <w:rFonts w:ascii="Times New Roman" w:hAnsi="Times New Roman" w:cs="Times New Roman"/>
          <w:lang w:val="ro-RO"/>
        </w:rPr>
        <w:t xml:space="preserve">ână la 7 ani și până la 18 ani </w:t>
      </w:r>
      <w:r w:rsidRPr="001B211A">
        <w:rPr>
          <w:rFonts w:ascii="Times New Roman" w:hAnsi="Times New Roman" w:cs="Times New Roman"/>
          <w:lang w:val="ro-RO"/>
        </w:rPr>
        <w:t>în cazul copiilor cu handicap grav sau accentuat</w:t>
      </w:r>
      <w:r w:rsidR="00DF487B">
        <w:rPr>
          <w:rFonts w:ascii="Times New Roman" w:hAnsi="Times New Roman" w:cs="Times New Roman"/>
          <w:lang w:val="ro-RO"/>
        </w:rPr>
        <w:t>, persoanele care au împlinit vârsta standard de pensionare, persoanele care au împlinit 16 ani și urmează o formă de învățământ cursuri de</w:t>
      </w:r>
      <w:bookmarkStart w:id="0" w:name="_GoBack"/>
      <w:bookmarkEnd w:id="0"/>
      <w:r w:rsidR="00DF487B">
        <w:rPr>
          <w:rFonts w:ascii="Times New Roman" w:hAnsi="Times New Roman" w:cs="Times New Roman"/>
          <w:lang w:val="ro-RO"/>
        </w:rPr>
        <w:t xml:space="preserve"> zi.</w:t>
      </w:r>
    </w:p>
    <w:p w:rsidR="00C95D82" w:rsidRPr="001B211A" w:rsidRDefault="00C95D82" w:rsidP="00C95D82">
      <w:pPr>
        <w:pStyle w:val="ListParagraph"/>
        <w:numPr>
          <w:ilvl w:val="0"/>
          <w:numId w:val="29"/>
        </w:numPr>
        <w:spacing w:after="0"/>
        <w:jc w:val="both"/>
        <w:rPr>
          <w:rFonts w:ascii="Times New Roman" w:hAnsi="Times New Roman" w:cs="Times New Roman"/>
          <w:b/>
          <w:lang w:val="ro-RO"/>
        </w:rPr>
      </w:pPr>
      <w:r w:rsidRPr="001B211A">
        <w:rPr>
          <w:rFonts w:ascii="Times New Roman" w:hAnsi="Times New Roman" w:cs="Times New Roman"/>
          <w:lang w:val="ro-RO"/>
        </w:rPr>
        <w:t xml:space="preserve">Persoanele apte de muncă </w:t>
      </w:r>
      <w:r w:rsidR="00723F70" w:rsidRPr="001B211A">
        <w:rPr>
          <w:rFonts w:ascii="Times New Roman" w:hAnsi="Times New Roman" w:cs="Times New Roman"/>
          <w:lang w:val="ro-RO"/>
        </w:rPr>
        <w:t xml:space="preserve">au </w:t>
      </w:r>
      <w:r w:rsidR="00DF487B">
        <w:rPr>
          <w:rFonts w:ascii="Times New Roman" w:hAnsi="Times New Roman" w:cs="Times New Roman"/>
          <w:lang w:val="ro-RO"/>
        </w:rPr>
        <w:t>obligația de a prezenta</w:t>
      </w:r>
      <w:r w:rsidRPr="001B211A">
        <w:rPr>
          <w:rFonts w:ascii="Times New Roman" w:hAnsi="Times New Roman" w:cs="Times New Roman"/>
          <w:lang w:val="ro-RO"/>
        </w:rPr>
        <w:t xml:space="preserve"> adeverința care să ateste înregistrarea în evidența Agenției Județene pentru Ocu</w:t>
      </w:r>
      <w:r w:rsidR="00370C15" w:rsidRPr="001B211A">
        <w:rPr>
          <w:rFonts w:ascii="Times New Roman" w:hAnsi="Times New Roman" w:cs="Times New Roman"/>
          <w:lang w:val="ro-RO"/>
        </w:rPr>
        <w:t>parea Forței</w:t>
      </w:r>
      <w:r w:rsidR="00DF487B">
        <w:rPr>
          <w:rFonts w:ascii="Times New Roman" w:hAnsi="Times New Roman" w:cs="Times New Roman"/>
          <w:lang w:val="ro-RO"/>
        </w:rPr>
        <w:t xml:space="preserve"> de Muncă </w:t>
      </w:r>
      <w:r w:rsidRPr="001B211A">
        <w:rPr>
          <w:rFonts w:ascii="Times New Roman" w:hAnsi="Times New Roman" w:cs="Times New Roman"/>
          <w:lang w:val="ro-RO"/>
        </w:rPr>
        <w:t>( A.J.O.F.M  Satu Mare ), pentru încadrarea în muncă și că nu au refuzat un loc de muncă sau participarea la serviciile pentru stimularea ocupării forței de mu</w:t>
      </w:r>
      <w:r w:rsidR="00370C15" w:rsidRPr="001B211A">
        <w:rPr>
          <w:rFonts w:ascii="Times New Roman" w:hAnsi="Times New Roman" w:cs="Times New Roman"/>
          <w:lang w:val="ro-RO"/>
        </w:rPr>
        <w:t>ncă și de formare profesională.</w:t>
      </w:r>
    </w:p>
    <w:p w:rsidR="00C95D82" w:rsidRPr="001B211A" w:rsidRDefault="00C95D82" w:rsidP="00C95D82">
      <w:pPr>
        <w:pStyle w:val="ListParagraph"/>
        <w:numPr>
          <w:ilvl w:val="0"/>
          <w:numId w:val="29"/>
        </w:numPr>
        <w:spacing w:after="0"/>
        <w:jc w:val="both"/>
        <w:rPr>
          <w:rFonts w:ascii="Times New Roman" w:hAnsi="Times New Roman" w:cs="Times New Roman"/>
          <w:b/>
          <w:lang w:val="ro-RO"/>
        </w:rPr>
      </w:pPr>
      <w:r w:rsidRPr="001B211A">
        <w:rPr>
          <w:rFonts w:ascii="Times New Roman" w:hAnsi="Times New Roman" w:cs="Times New Roman"/>
          <w:lang w:val="ro-RO"/>
        </w:rPr>
        <w:t>Pentru menținerea dreptului la ajutor social, persoanele apte de muncă au obligația să se prezinte la Agenția Județeană pentru Ocuparea Forței de Muncă ( A.J.O.F.M  Satu Mare ), la fiecare 6 luni sau ori de câte ori sunt solicitate de către aceasta</w:t>
      </w:r>
      <w:r w:rsidR="00370C15" w:rsidRPr="001B211A">
        <w:rPr>
          <w:rFonts w:ascii="Times New Roman" w:hAnsi="Times New Roman" w:cs="Times New Roman"/>
          <w:lang w:val="ro-RO"/>
        </w:rPr>
        <w:t>.</w:t>
      </w:r>
    </w:p>
    <w:p w:rsidR="00C95D82" w:rsidRPr="001B211A" w:rsidRDefault="00C95D82" w:rsidP="0000214C">
      <w:pPr>
        <w:pStyle w:val="ListParagraph"/>
        <w:spacing w:after="0"/>
        <w:ind w:left="1200"/>
        <w:jc w:val="both"/>
        <w:rPr>
          <w:rFonts w:ascii="Times New Roman" w:hAnsi="Times New Roman" w:cs="Times New Roman"/>
          <w:b/>
          <w:lang w:val="ro-RO"/>
        </w:rPr>
      </w:pPr>
    </w:p>
    <w:p w:rsidR="00C95D82" w:rsidRPr="001B211A" w:rsidRDefault="00C95D82" w:rsidP="00C95D82">
      <w:pPr>
        <w:pStyle w:val="ListParagraph"/>
        <w:rPr>
          <w:rFonts w:ascii="Times New Roman" w:hAnsi="Times New Roman" w:cs="Times New Roman"/>
          <w:lang w:val="ro-RO"/>
        </w:rPr>
      </w:pPr>
    </w:p>
    <w:p w:rsidR="00C95D82" w:rsidRPr="001B211A" w:rsidRDefault="00C95D82" w:rsidP="00C95D82">
      <w:pPr>
        <w:pStyle w:val="ListParagraph"/>
        <w:spacing w:after="0" w:line="240" w:lineRule="auto"/>
        <w:ind w:left="1200"/>
        <w:jc w:val="both"/>
        <w:rPr>
          <w:rFonts w:ascii="Times New Roman" w:hAnsi="Times New Roman" w:cs="Times New Roman"/>
          <w:lang w:val="ro-RO"/>
        </w:rPr>
      </w:pPr>
    </w:p>
    <w:p w:rsidR="00C95D82" w:rsidRPr="001B211A" w:rsidRDefault="00C95D82" w:rsidP="00C95D82">
      <w:pPr>
        <w:pStyle w:val="ListParagraph"/>
        <w:spacing w:after="0" w:line="240" w:lineRule="auto"/>
        <w:rPr>
          <w:rFonts w:ascii="Times New Roman" w:hAnsi="Times New Roman" w:cs="Times New Roman"/>
          <w:lang w:val="ro-RO"/>
        </w:rPr>
      </w:pPr>
    </w:p>
    <w:p w:rsidR="00C95D82" w:rsidRPr="001B211A" w:rsidRDefault="00C95D82" w:rsidP="00C95D82">
      <w:pPr>
        <w:spacing w:after="0" w:line="240" w:lineRule="auto"/>
        <w:jc w:val="both"/>
        <w:rPr>
          <w:rFonts w:ascii="Times New Roman" w:hAnsi="Times New Roman" w:cs="Times New Roman"/>
          <w:lang w:val="ro-RO"/>
        </w:rPr>
      </w:pPr>
    </w:p>
    <w:p w:rsidR="00C95D82" w:rsidRPr="001B211A" w:rsidRDefault="00C95D82" w:rsidP="00C95D82">
      <w:pPr>
        <w:pStyle w:val="ListParagraph"/>
        <w:rPr>
          <w:rFonts w:ascii="Times New Roman" w:hAnsi="Times New Roman" w:cs="Times New Roman"/>
          <w:lang w:val="ro-RO"/>
        </w:rPr>
      </w:pPr>
    </w:p>
    <w:p w:rsidR="00C95D82" w:rsidRPr="001B211A" w:rsidRDefault="00C95D82" w:rsidP="00C95D82">
      <w:pPr>
        <w:spacing w:after="0"/>
        <w:jc w:val="both"/>
        <w:rPr>
          <w:rFonts w:ascii="Times New Roman" w:hAnsi="Times New Roman" w:cs="Times New Roman"/>
          <w:lang w:val="ro-RO"/>
        </w:rPr>
      </w:pPr>
    </w:p>
    <w:p w:rsidR="00C1521D" w:rsidRPr="001B211A" w:rsidRDefault="00C1521D" w:rsidP="008919EE">
      <w:pPr>
        <w:spacing w:after="0"/>
        <w:jc w:val="both"/>
        <w:rPr>
          <w:rFonts w:ascii="Times New Roman" w:hAnsi="Times New Roman" w:cs="Times New Roman"/>
          <w:lang w:val="ro-RO"/>
        </w:rPr>
      </w:pPr>
    </w:p>
    <w:sectPr w:rsidR="00C1521D" w:rsidRPr="001B21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09" w:rsidRDefault="00260809" w:rsidP="00C548AD">
      <w:pPr>
        <w:spacing w:after="0" w:line="240" w:lineRule="auto"/>
      </w:pPr>
      <w:r>
        <w:separator/>
      </w:r>
    </w:p>
  </w:endnote>
  <w:endnote w:type="continuationSeparator" w:id="0">
    <w:p w:rsidR="00260809" w:rsidRDefault="00260809" w:rsidP="00C5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09" w:rsidRDefault="00260809" w:rsidP="00C548AD">
      <w:pPr>
        <w:spacing w:after="0" w:line="240" w:lineRule="auto"/>
      </w:pPr>
      <w:r>
        <w:separator/>
      </w:r>
    </w:p>
  </w:footnote>
  <w:footnote w:type="continuationSeparator" w:id="0">
    <w:p w:rsidR="00260809" w:rsidRDefault="00260809" w:rsidP="00C548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D0E"/>
    <w:multiLevelType w:val="hybridMultilevel"/>
    <w:tmpl w:val="2542DA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761B7A"/>
    <w:multiLevelType w:val="hybridMultilevel"/>
    <w:tmpl w:val="A316103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nsid w:val="0ED0018B"/>
    <w:multiLevelType w:val="hybridMultilevel"/>
    <w:tmpl w:val="C0E0F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14825"/>
    <w:multiLevelType w:val="hybridMultilevel"/>
    <w:tmpl w:val="4B3CCE00"/>
    <w:lvl w:ilvl="0" w:tplc="61CC64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44583"/>
    <w:multiLevelType w:val="hybridMultilevel"/>
    <w:tmpl w:val="F5B0F2A0"/>
    <w:lvl w:ilvl="0" w:tplc="04090015">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43E09E3"/>
    <w:multiLevelType w:val="hybridMultilevel"/>
    <w:tmpl w:val="25D85584"/>
    <w:lvl w:ilvl="0" w:tplc="C8725F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5963EC"/>
    <w:multiLevelType w:val="hybridMultilevel"/>
    <w:tmpl w:val="8DF21F26"/>
    <w:lvl w:ilvl="0" w:tplc="CDEE97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B3CEE"/>
    <w:multiLevelType w:val="hybridMultilevel"/>
    <w:tmpl w:val="09F6A524"/>
    <w:lvl w:ilvl="0" w:tplc="A9D4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B4B30"/>
    <w:multiLevelType w:val="hybridMultilevel"/>
    <w:tmpl w:val="5C940FDE"/>
    <w:lvl w:ilvl="0" w:tplc="5EB6E47E">
      <w:start w:val="1"/>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nsid w:val="2EF947ED"/>
    <w:multiLevelType w:val="hybridMultilevel"/>
    <w:tmpl w:val="F5E03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C70EBE"/>
    <w:multiLevelType w:val="hybridMultilevel"/>
    <w:tmpl w:val="0EEA6C46"/>
    <w:lvl w:ilvl="0" w:tplc="20CC78A6">
      <w:start w:val="1"/>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32FD5312"/>
    <w:multiLevelType w:val="hybridMultilevel"/>
    <w:tmpl w:val="F7C2828C"/>
    <w:lvl w:ilvl="0" w:tplc="04090015">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3333749F"/>
    <w:multiLevelType w:val="hybridMultilevel"/>
    <w:tmpl w:val="9E3277C2"/>
    <w:lvl w:ilvl="0" w:tplc="04090011">
      <w:start w:val="1"/>
      <w:numFmt w:val="decimal"/>
      <w:lvlText w:val="%1)"/>
      <w:lvlJc w:val="left"/>
      <w:pPr>
        <w:ind w:left="1738" w:hanging="360"/>
      </w:pPr>
    </w:lvl>
    <w:lvl w:ilvl="1" w:tplc="04090019" w:tentative="1">
      <w:start w:val="1"/>
      <w:numFmt w:val="lowerLetter"/>
      <w:lvlText w:val="%2."/>
      <w:lvlJc w:val="left"/>
      <w:pPr>
        <w:ind w:left="2458" w:hanging="360"/>
      </w:pPr>
    </w:lvl>
    <w:lvl w:ilvl="2" w:tplc="0409001B" w:tentative="1">
      <w:start w:val="1"/>
      <w:numFmt w:val="lowerRoman"/>
      <w:lvlText w:val="%3."/>
      <w:lvlJc w:val="right"/>
      <w:pPr>
        <w:ind w:left="3178" w:hanging="180"/>
      </w:pPr>
    </w:lvl>
    <w:lvl w:ilvl="3" w:tplc="0409000F" w:tentative="1">
      <w:start w:val="1"/>
      <w:numFmt w:val="decimal"/>
      <w:lvlText w:val="%4."/>
      <w:lvlJc w:val="left"/>
      <w:pPr>
        <w:ind w:left="3898" w:hanging="360"/>
      </w:pPr>
    </w:lvl>
    <w:lvl w:ilvl="4" w:tplc="04090019" w:tentative="1">
      <w:start w:val="1"/>
      <w:numFmt w:val="lowerLetter"/>
      <w:lvlText w:val="%5."/>
      <w:lvlJc w:val="left"/>
      <w:pPr>
        <w:ind w:left="4618" w:hanging="360"/>
      </w:pPr>
    </w:lvl>
    <w:lvl w:ilvl="5" w:tplc="0409001B" w:tentative="1">
      <w:start w:val="1"/>
      <w:numFmt w:val="lowerRoman"/>
      <w:lvlText w:val="%6."/>
      <w:lvlJc w:val="right"/>
      <w:pPr>
        <w:ind w:left="5338" w:hanging="180"/>
      </w:pPr>
    </w:lvl>
    <w:lvl w:ilvl="6" w:tplc="0409000F" w:tentative="1">
      <w:start w:val="1"/>
      <w:numFmt w:val="decimal"/>
      <w:lvlText w:val="%7."/>
      <w:lvlJc w:val="left"/>
      <w:pPr>
        <w:ind w:left="6058" w:hanging="360"/>
      </w:pPr>
    </w:lvl>
    <w:lvl w:ilvl="7" w:tplc="04090019" w:tentative="1">
      <w:start w:val="1"/>
      <w:numFmt w:val="lowerLetter"/>
      <w:lvlText w:val="%8."/>
      <w:lvlJc w:val="left"/>
      <w:pPr>
        <w:ind w:left="6778" w:hanging="360"/>
      </w:pPr>
    </w:lvl>
    <w:lvl w:ilvl="8" w:tplc="0409001B" w:tentative="1">
      <w:start w:val="1"/>
      <w:numFmt w:val="lowerRoman"/>
      <w:lvlText w:val="%9."/>
      <w:lvlJc w:val="right"/>
      <w:pPr>
        <w:ind w:left="7498" w:hanging="180"/>
      </w:pPr>
    </w:lvl>
  </w:abstractNum>
  <w:abstractNum w:abstractNumId="13">
    <w:nsid w:val="38A6713D"/>
    <w:multiLevelType w:val="hybridMultilevel"/>
    <w:tmpl w:val="1A0A7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5727A"/>
    <w:multiLevelType w:val="hybridMultilevel"/>
    <w:tmpl w:val="FDAC3E06"/>
    <w:lvl w:ilvl="0" w:tplc="76CE3A4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912D3D"/>
    <w:multiLevelType w:val="hybridMultilevel"/>
    <w:tmpl w:val="886E7372"/>
    <w:lvl w:ilvl="0" w:tplc="22F096BE">
      <w:start w:val="1"/>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nsid w:val="3FF60423"/>
    <w:multiLevelType w:val="hybridMultilevel"/>
    <w:tmpl w:val="FC32AC4C"/>
    <w:lvl w:ilvl="0" w:tplc="C974FF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778E6"/>
    <w:multiLevelType w:val="hybridMultilevel"/>
    <w:tmpl w:val="90CC7C66"/>
    <w:lvl w:ilvl="0" w:tplc="71CAE32C">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54FF053F"/>
    <w:multiLevelType w:val="hybridMultilevel"/>
    <w:tmpl w:val="D87C9DC4"/>
    <w:lvl w:ilvl="0" w:tplc="04090011">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nsid w:val="5694293A"/>
    <w:multiLevelType w:val="hybridMultilevel"/>
    <w:tmpl w:val="57DE6A48"/>
    <w:lvl w:ilvl="0" w:tplc="D7E03570">
      <w:start w:val="1"/>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nsid w:val="581F588C"/>
    <w:multiLevelType w:val="hybridMultilevel"/>
    <w:tmpl w:val="728C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765E81"/>
    <w:multiLevelType w:val="hybridMultilevel"/>
    <w:tmpl w:val="173848F6"/>
    <w:lvl w:ilvl="0" w:tplc="AE9074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FD2442A"/>
    <w:multiLevelType w:val="hybridMultilevel"/>
    <w:tmpl w:val="A454D91E"/>
    <w:lvl w:ilvl="0" w:tplc="9D123FB0">
      <w:start w:val="1"/>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3">
    <w:nsid w:val="5FE77AB5"/>
    <w:multiLevelType w:val="hybridMultilevel"/>
    <w:tmpl w:val="C492A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B0172"/>
    <w:multiLevelType w:val="hybridMultilevel"/>
    <w:tmpl w:val="038A1D52"/>
    <w:lvl w:ilvl="0" w:tplc="6A14F184">
      <w:start w:val="1"/>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nsid w:val="63E63A78"/>
    <w:multiLevelType w:val="hybridMultilevel"/>
    <w:tmpl w:val="7102C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A85896"/>
    <w:multiLevelType w:val="hybridMultilevel"/>
    <w:tmpl w:val="EE74979E"/>
    <w:lvl w:ilvl="0" w:tplc="FF761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9B3F4E"/>
    <w:multiLevelType w:val="hybridMultilevel"/>
    <w:tmpl w:val="9B0E00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AE2E07"/>
    <w:multiLevelType w:val="hybridMultilevel"/>
    <w:tmpl w:val="FD8C7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2E35C5"/>
    <w:multiLevelType w:val="hybridMultilevel"/>
    <w:tmpl w:val="63D0A5F2"/>
    <w:lvl w:ilvl="0" w:tplc="A4980014">
      <w:start w:val="1"/>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0">
    <w:nsid w:val="7BF10F92"/>
    <w:multiLevelType w:val="hybridMultilevel"/>
    <w:tmpl w:val="FB9068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D207E8E"/>
    <w:multiLevelType w:val="hybridMultilevel"/>
    <w:tmpl w:val="57CA5436"/>
    <w:lvl w:ilvl="0" w:tplc="04090015">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nsid w:val="7D7C5EB5"/>
    <w:multiLevelType w:val="hybridMultilevel"/>
    <w:tmpl w:val="4704EDFA"/>
    <w:lvl w:ilvl="0" w:tplc="F9EEE07A">
      <w:numFmt w:val="bullet"/>
      <w:lvlText w:val="-"/>
      <w:lvlJc w:val="left"/>
      <w:pPr>
        <w:ind w:left="1200" w:hanging="360"/>
      </w:pPr>
      <w:rPr>
        <w:rFonts w:ascii="Times New Roman" w:eastAsiaTheme="minorHAns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27"/>
  </w:num>
  <w:num w:numId="2">
    <w:abstractNumId w:val="7"/>
  </w:num>
  <w:num w:numId="3">
    <w:abstractNumId w:val="28"/>
  </w:num>
  <w:num w:numId="4">
    <w:abstractNumId w:val="13"/>
  </w:num>
  <w:num w:numId="5">
    <w:abstractNumId w:val="23"/>
  </w:num>
  <w:num w:numId="6">
    <w:abstractNumId w:val="20"/>
  </w:num>
  <w:num w:numId="7">
    <w:abstractNumId w:val="31"/>
  </w:num>
  <w:num w:numId="8">
    <w:abstractNumId w:val="8"/>
  </w:num>
  <w:num w:numId="9">
    <w:abstractNumId w:val="16"/>
  </w:num>
  <w:num w:numId="10">
    <w:abstractNumId w:val="30"/>
  </w:num>
  <w:num w:numId="11">
    <w:abstractNumId w:val="18"/>
  </w:num>
  <w:num w:numId="12">
    <w:abstractNumId w:val="2"/>
  </w:num>
  <w:num w:numId="13">
    <w:abstractNumId w:val="12"/>
  </w:num>
  <w:num w:numId="14">
    <w:abstractNumId w:val="9"/>
  </w:num>
  <w:num w:numId="15">
    <w:abstractNumId w:val="22"/>
  </w:num>
  <w:num w:numId="16">
    <w:abstractNumId w:val="15"/>
  </w:num>
  <w:num w:numId="17">
    <w:abstractNumId w:val="19"/>
  </w:num>
  <w:num w:numId="18">
    <w:abstractNumId w:val="5"/>
  </w:num>
  <w:num w:numId="19">
    <w:abstractNumId w:val="24"/>
  </w:num>
  <w:num w:numId="20">
    <w:abstractNumId w:val="10"/>
  </w:num>
  <w:num w:numId="21">
    <w:abstractNumId w:val="3"/>
  </w:num>
  <w:num w:numId="22">
    <w:abstractNumId w:val="29"/>
  </w:num>
  <w:num w:numId="23">
    <w:abstractNumId w:val="0"/>
  </w:num>
  <w:num w:numId="24">
    <w:abstractNumId w:val="26"/>
  </w:num>
  <w:num w:numId="25">
    <w:abstractNumId w:val="1"/>
  </w:num>
  <w:num w:numId="26">
    <w:abstractNumId w:val="25"/>
  </w:num>
  <w:num w:numId="27">
    <w:abstractNumId w:val="11"/>
  </w:num>
  <w:num w:numId="28">
    <w:abstractNumId w:val="4"/>
  </w:num>
  <w:num w:numId="29">
    <w:abstractNumId w:val="32"/>
  </w:num>
  <w:num w:numId="30">
    <w:abstractNumId w:val="21"/>
  </w:num>
  <w:num w:numId="31">
    <w:abstractNumId w:val="14"/>
  </w:num>
  <w:num w:numId="32">
    <w:abstractNumId w:val="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4C"/>
    <w:rsid w:val="0000214C"/>
    <w:rsid w:val="000352CE"/>
    <w:rsid w:val="000352F9"/>
    <w:rsid w:val="00043FE5"/>
    <w:rsid w:val="000553A6"/>
    <w:rsid w:val="0006684C"/>
    <w:rsid w:val="000B7835"/>
    <w:rsid w:val="00116C62"/>
    <w:rsid w:val="0017447B"/>
    <w:rsid w:val="001B211A"/>
    <w:rsid w:val="001F3FB9"/>
    <w:rsid w:val="00260809"/>
    <w:rsid w:val="00370C15"/>
    <w:rsid w:val="0043041A"/>
    <w:rsid w:val="004B0852"/>
    <w:rsid w:val="004D52EE"/>
    <w:rsid w:val="005C09BA"/>
    <w:rsid w:val="005F74C4"/>
    <w:rsid w:val="0064341D"/>
    <w:rsid w:val="00680B16"/>
    <w:rsid w:val="006F5CB8"/>
    <w:rsid w:val="0071736E"/>
    <w:rsid w:val="00723F70"/>
    <w:rsid w:val="00726D8C"/>
    <w:rsid w:val="00782C4A"/>
    <w:rsid w:val="007D0768"/>
    <w:rsid w:val="007E0686"/>
    <w:rsid w:val="008134AF"/>
    <w:rsid w:val="0085254C"/>
    <w:rsid w:val="008919EE"/>
    <w:rsid w:val="0089261A"/>
    <w:rsid w:val="00896803"/>
    <w:rsid w:val="008A1BA7"/>
    <w:rsid w:val="008C4C35"/>
    <w:rsid w:val="00924A90"/>
    <w:rsid w:val="00957817"/>
    <w:rsid w:val="00974838"/>
    <w:rsid w:val="00981B71"/>
    <w:rsid w:val="009F67A3"/>
    <w:rsid w:val="00A246B1"/>
    <w:rsid w:val="00A25EC4"/>
    <w:rsid w:val="00A36181"/>
    <w:rsid w:val="00A93C81"/>
    <w:rsid w:val="00AA39AB"/>
    <w:rsid w:val="00AA684C"/>
    <w:rsid w:val="00AC1EF5"/>
    <w:rsid w:val="00B51A46"/>
    <w:rsid w:val="00B80750"/>
    <w:rsid w:val="00BF4D0C"/>
    <w:rsid w:val="00C07141"/>
    <w:rsid w:val="00C1521D"/>
    <w:rsid w:val="00C46953"/>
    <w:rsid w:val="00C548AD"/>
    <w:rsid w:val="00C55F72"/>
    <w:rsid w:val="00C71B85"/>
    <w:rsid w:val="00C8205C"/>
    <w:rsid w:val="00C95D82"/>
    <w:rsid w:val="00CA6659"/>
    <w:rsid w:val="00CC424D"/>
    <w:rsid w:val="00D4718A"/>
    <w:rsid w:val="00DC3443"/>
    <w:rsid w:val="00DF487B"/>
    <w:rsid w:val="00E43E8D"/>
    <w:rsid w:val="00E80841"/>
    <w:rsid w:val="00E846FE"/>
    <w:rsid w:val="00EA3810"/>
    <w:rsid w:val="00EC00EA"/>
    <w:rsid w:val="00EE3F40"/>
    <w:rsid w:val="00EF3F40"/>
    <w:rsid w:val="00F133A7"/>
    <w:rsid w:val="00FC34C9"/>
    <w:rsid w:val="00FD125E"/>
    <w:rsid w:val="00FD66FB"/>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BA7"/>
    <w:rPr>
      <w:color w:val="0000FF" w:themeColor="hyperlink"/>
      <w:u w:val="single"/>
    </w:rPr>
  </w:style>
  <w:style w:type="paragraph" w:styleId="ListParagraph">
    <w:name w:val="List Paragraph"/>
    <w:basedOn w:val="Normal"/>
    <w:uiPriority w:val="34"/>
    <w:qFormat/>
    <w:rsid w:val="00EC00EA"/>
    <w:pPr>
      <w:ind w:left="720"/>
      <w:contextualSpacing/>
    </w:pPr>
  </w:style>
  <w:style w:type="paragraph" w:styleId="Header">
    <w:name w:val="header"/>
    <w:basedOn w:val="Normal"/>
    <w:link w:val="HeaderChar"/>
    <w:uiPriority w:val="99"/>
    <w:unhideWhenUsed/>
    <w:rsid w:val="00C54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AD"/>
  </w:style>
  <w:style w:type="paragraph" w:styleId="Footer">
    <w:name w:val="footer"/>
    <w:basedOn w:val="Normal"/>
    <w:link w:val="FooterChar"/>
    <w:uiPriority w:val="99"/>
    <w:unhideWhenUsed/>
    <w:rsid w:val="00C54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BA7"/>
    <w:rPr>
      <w:color w:val="0000FF" w:themeColor="hyperlink"/>
      <w:u w:val="single"/>
    </w:rPr>
  </w:style>
  <w:style w:type="paragraph" w:styleId="ListParagraph">
    <w:name w:val="List Paragraph"/>
    <w:basedOn w:val="Normal"/>
    <w:uiPriority w:val="34"/>
    <w:qFormat/>
    <w:rsid w:val="00EC00EA"/>
    <w:pPr>
      <w:ind w:left="720"/>
      <w:contextualSpacing/>
    </w:pPr>
  </w:style>
  <w:style w:type="paragraph" w:styleId="Header">
    <w:name w:val="header"/>
    <w:basedOn w:val="Normal"/>
    <w:link w:val="HeaderChar"/>
    <w:uiPriority w:val="99"/>
    <w:unhideWhenUsed/>
    <w:rsid w:val="00C54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AD"/>
  </w:style>
  <w:style w:type="paragraph" w:styleId="Footer">
    <w:name w:val="footer"/>
    <w:basedOn w:val="Normal"/>
    <w:link w:val="FooterChar"/>
    <w:uiPriority w:val="99"/>
    <w:unhideWhenUsed/>
    <w:rsid w:val="00C54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DC9E-6EBF-44BF-8DCE-A51B445F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37</cp:revision>
  <cp:lastPrinted>2023-05-10T11:03:00Z</cp:lastPrinted>
  <dcterms:created xsi:type="dcterms:W3CDTF">2022-05-30T06:31:00Z</dcterms:created>
  <dcterms:modified xsi:type="dcterms:W3CDTF">2023-05-10T11:28:00Z</dcterms:modified>
</cp:coreProperties>
</file>