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27BDB" w14:textId="53F17ECF" w:rsidR="00BF3759" w:rsidRPr="00BF3759" w:rsidRDefault="00BF3759" w:rsidP="00BF3759">
      <w:pPr>
        <w:jc w:val="right"/>
        <w:rPr>
          <w:rFonts w:ascii="TimesNewRomanPSMT" w:hAnsi="TimesNewRomanPSMT" w:cs="TimesNewRomanPSMT"/>
          <w:kern w:val="0"/>
          <w:sz w:val="28"/>
          <w:szCs w:val="28"/>
        </w:rPr>
      </w:pPr>
      <w:bookmarkStart w:id="0" w:name="_GoBack"/>
      <w:bookmarkEnd w:id="0"/>
      <w:r w:rsidRPr="00BF3759">
        <w:rPr>
          <w:rFonts w:ascii="TimesNewRomanPSMT" w:hAnsi="TimesNewRomanPSMT" w:cs="TimesNewRomanPSMT"/>
          <w:kern w:val="0"/>
          <w:sz w:val="28"/>
          <w:szCs w:val="28"/>
        </w:rPr>
        <w:t>Anexa nr. 1</w:t>
      </w:r>
    </w:p>
    <w:p w14:paraId="0A21066F" w14:textId="77777777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BF3759">
        <w:rPr>
          <w:rFonts w:ascii="TimesNewRomanPSMT" w:hAnsi="TimesNewRomanPSMT" w:cs="TimesNewRomanPSMT"/>
          <w:kern w:val="0"/>
          <w:sz w:val="24"/>
          <w:szCs w:val="24"/>
        </w:rPr>
        <w:t>Nr. ...............Din ...............</w:t>
      </w:r>
    </w:p>
    <w:p w14:paraId="423A82F1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</w:rPr>
      </w:pPr>
    </w:p>
    <w:p w14:paraId="77A7B6AD" w14:textId="77777777" w:rsidR="008779C3" w:rsidRDefault="008779C3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</w:rPr>
      </w:pPr>
    </w:p>
    <w:p w14:paraId="30008FB7" w14:textId="25A190BE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Cerere</w:t>
      </w:r>
    </w:p>
    <w:p w14:paraId="72D25FF8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</w:rPr>
      </w:pPr>
    </w:p>
    <w:p w14:paraId="7784C6D7" w14:textId="5B5AC4CF" w:rsidR="00BF3759" w:rsidRPr="008779C3" w:rsidRDefault="00BF3759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  <w:r w:rsidRPr="008779C3">
        <w:rPr>
          <w:rFonts w:ascii="TimesNewRomanPSMT" w:hAnsi="TimesNewRomanPSMT" w:cs="TimesNewRomanPSMT"/>
          <w:kern w:val="0"/>
          <w:sz w:val="28"/>
          <w:szCs w:val="28"/>
        </w:rPr>
        <w:t>privind acordarea sumei forfetare prevăzute la art. 1 alin. (10) din Ordonanța de urgență a Guvernului nr. 15/2022 privind acordarea de sprijin şi asistență umanitară de către statul român cetățenilor străini sau apatrizilor aflați în situații deosebite, proveniți din zona conflictului armat din Ucraina</w:t>
      </w:r>
    </w:p>
    <w:p w14:paraId="7A262D37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F866B9C" w14:textId="77777777" w:rsidR="008779C3" w:rsidRDefault="008779C3" w:rsidP="00BF37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38ECD3A" w14:textId="5413BA64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Subsemnatul/Subsemnata,</w:t>
      </w:r>
      <w:r>
        <w:rPr>
          <w:rFonts w:ascii="TimesNewRomanPSMT" w:hAnsi="TimesNewRomanPSMT" w:cs="TimesNewRomanPSMT"/>
          <w:kern w:val="0"/>
          <w:sz w:val="28"/>
          <w:szCs w:val="28"/>
        </w:rPr>
        <w:t>..........................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..........</w:t>
      </w:r>
      <w:r>
        <w:rPr>
          <w:rFonts w:ascii="TimesNewRomanPSMT" w:hAnsi="TimesNewRomanPSMT" w:cs="TimesNewRomanPSMT"/>
          <w:kern w:val="0"/>
          <w:sz w:val="28"/>
          <w:szCs w:val="28"/>
        </w:rPr>
        <w:t>....................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..................,Cod numeric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personal</w:t>
      </w:r>
      <w:r>
        <w:rPr>
          <w:rFonts w:ascii="TimesNewRomanPSMT" w:hAnsi="TimesNewRomanPSMT" w:cs="TimesNewRomanPSMT"/>
          <w:kern w:val="0"/>
          <w:sz w:val="28"/>
          <w:szCs w:val="28"/>
        </w:rPr>
        <w:t>.............................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………………., cu reședința în România,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 xml:space="preserve">județ/oraș/municipiu/comuna/sat </w:t>
      </w:r>
      <w:r>
        <w:rPr>
          <w:rFonts w:ascii="TimesNewRomanPSMT" w:hAnsi="TimesNewRomanPSMT" w:cs="TimesNewRomanPSMT"/>
          <w:kern w:val="0"/>
          <w:sz w:val="28"/>
          <w:szCs w:val="28"/>
        </w:rPr>
        <w:t>......................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………………………, sector…</w:t>
      </w:r>
      <w:r>
        <w:rPr>
          <w:rFonts w:ascii="TimesNewRomanPSMT" w:hAnsi="TimesNewRomanPSMT" w:cs="TimesNewRomanPSMT"/>
          <w:kern w:val="0"/>
          <w:sz w:val="28"/>
          <w:szCs w:val="28"/>
        </w:rPr>
        <w:t>....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…</w:t>
      </w:r>
      <w:r>
        <w:rPr>
          <w:rFonts w:ascii="TimesNewRomanPSMT" w:hAnsi="TimesNewRomanPSMT" w:cs="TimesNewRomanPSMT"/>
          <w:kern w:val="0"/>
          <w:sz w:val="28"/>
          <w:szCs w:val="28"/>
        </w:rPr>
        <w:t>.......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….., str………</w:t>
      </w:r>
      <w:r>
        <w:rPr>
          <w:rFonts w:ascii="TimesNewRomanPSMT" w:hAnsi="TimesNewRomanPSMT" w:cs="TimesNewRomanPSMT"/>
          <w:kern w:val="0"/>
          <w:sz w:val="28"/>
          <w:szCs w:val="28"/>
        </w:rPr>
        <w:t>...........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……………, nr………..,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bl…….., sc………., etaj……….., ap…………, cunoscând prevederile articolului 326 din Legea nr.286/2009 privind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Codul Penal, cu modificările și completările ulterioare, privind falsul în declarații, vă adresez rugămintea de a-mi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aproba acordarea sumei forfetare pentru luna ………………, pentru subsemnatul/subsemnata, și următorii membri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de familie:</w:t>
      </w:r>
    </w:p>
    <w:p w14:paraId="739B06C2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575218E" w14:textId="77777777" w:rsidR="008779C3" w:rsidRDefault="008779C3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776"/>
      </w:tblGrid>
      <w:tr w:rsidR="00BF3759" w14:paraId="50BD40D0" w14:textId="77777777" w:rsidTr="00BF3759">
        <w:tc>
          <w:tcPr>
            <w:tcW w:w="846" w:type="dxa"/>
          </w:tcPr>
          <w:p w14:paraId="644B30ED" w14:textId="3437843B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Nr. crt.</w:t>
            </w:r>
          </w:p>
        </w:tc>
        <w:tc>
          <w:tcPr>
            <w:tcW w:w="4394" w:type="dxa"/>
          </w:tcPr>
          <w:p w14:paraId="33A0F13B" w14:textId="6AECD60F" w:rsidR="00BF3759" w:rsidRP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F375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Numele şi prenumele membrilor de familie</w:t>
            </w:r>
          </w:p>
        </w:tc>
        <w:tc>
          <w:tcPr>
            <w:tcW w:w="3776" w:type="dxa"/>
          </w:tcPr>
          <w:p w14:paraId="405324F2" w14:textId="07BA0407" w:rsidR="00BF3759" w:rsidRP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F375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Codul numeric personal atribuit de Inspectoratul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F375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General pentru Imigrări</w:t>
            </w:r>
          </w:p>
        </w:tc>
      </w:tr>
      <w:tr w:rsidR="00BF3759" w14:paraId="0EB7AD70" w14:textId="77777777" w:rsidTr="00BF3759">
        <w:tc>
          <w:tcPr>
            <w:tcW w:w="846" w:type="dxa"/>
          </w:tcPr>
          <w:p w14:paraId="076C50CB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643E6E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3776" w:type="dxa"/>
          </w:tcPr>
          <w:p w14:paraId="5DBBF520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</w:tr>
      <w:tr w:rsidR="00BF3759" w14:paraId="230B542B" w14:textId="77777777" w:rsidTr="00BF3759">
        <w:tc>
          <w:tcPr>
            <w:tcW w:w="846" w:type="dxa"/>
          </w:tcPr>
          <w:p w14:paraId="378548E0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F499324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3776" w:type="dxa"/>
          </w:tcPr>
          <w:p w14:paraId="149E96C9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</w:tr>
      <w:tr w:rsidR="00BF3759" w14:paraId="461D5876" w14:textId="77777777" w:rsidTr="00BF3759">
        <w:tc>
          <w:tcPr>
            <w:tcW w:w="846" w:type="dxa"/>
          </w:tcPr>
          <w:p w14:paraId="04A8C37A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5FC83B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3776" w:type="dxa"/>
          </w:tcPr>
          <w:p w14:paraId="4A916004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</w:tr>
      <w:tr w:rsidR="00BF3759" w14:paraId="0B084822" w14:textId="77777777" w:rsidTr="00BF3759">
        <w:tc>
          <w:tcPr>
            <w:tcW w:w="846" w:type="dxa"/>
          </w:tcPr>
          <w:p w14:paraId="6ED78CFE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E48DC37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3776" w:type="dxa"/>
          </w:tcPr>
          <w:p w14:paraId="2C351235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</w:tr>
      <w:tr w:rsidR="00BF3759" w14:paraId="70ACE474" w14:textId="77777777" w:rsidTr="00BF3759">
        <w:tc>
          <w:tcPr>
            <w:tcW w:w="846" w:type="dxa"/>
          </w:tcPr>
          <w:p w14:paraId="57C401C3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58485A3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3776" w:type="dxa"/>
          </w:tcPr>
          <w:p w14:paraId="180771FE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</w:tr>
      <w:tr w:rsidR="00BF3759" w14:paraId="5AEBA762" w14:textId="77777777" w:rsidTr="00BF3759">
        <w:tc>
          <w:tcPr>
            <w:tcW w:w="846" w:type="dxa"/>
          </w:tcPr>
          <w:p w14:paraId="33C52569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38FCF2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3776" w:type="dxa"/>
          </w:tcPr>
          <w:p w14:paraId="7E4C948B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</w:tr>
      <w:tr w:rsidR="00BF3759" w14:paraId="736D325C" w14:textId="77777777" w:rsidTr="00BF3759">
        <w:tc>
          <w:tcPr>
            <w:tcW w:w="846" w:type="dxa"/>
          </w:tcPr>
          <w:p w14:paraId="1D81436E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3048ADD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  <w:tc>
          <w:tcPr>
            <w:tcW w:w="3776" w:type="dxa"/>
          </w:tcPr>
          <w:p w14:paraId="604FE0BA" w14:textId="77777777" w:rsidR="00BF3759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</w:tr>
    </w:tbl>
    <w:p w14:paraId="67334822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5DCC5B9F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Menționez că suma forfetară se acordă pentru:</w:t>
      </w:r>
    </w:p>
    <w:p w14:paraId="397C6D45" w14:textId="61BE0B94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□ prima lună; □ a 2-a lună; □ a 3-a lună; □ a 4-a lună.</w:t>
      </w:r>
    </w:p>
    <w:p w14:paraId="122EF327" w14:textId="77777777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</w:p>
    <w:p w14:paraId="55ACD040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 xml:space="preserve">Sunt cazat în cadrul taberelor temporare de cazare şi asistenţă umanitară: </w:t>
      </w:r>
    </w:p>
    <w:p w14:paraId="7578C136" w14:textId="03E3CFF0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□ da; □ nu.</w:t>
      </w:r>
    </w:p>
    <w:p w14:paraId="702965B4" w14:textId="77777777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</w:p>
    <w:p w14:paraId="349929F5" w14:textId="77777777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Anexez următoarele documente:</w:t>
      </w:r>
    </w:p>
    <w:p w14:paraId="6DD8BA3B" w14:textId="55393B22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□ copia permisului de ședere pentru beneficiarii Deciziei de punere în aplicare (UE) 382/2022 a Consiliului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eliberat de Inspectoratul General pentru Imigrări, al subsemnatului, precum și al fiecărui membru al familiei, după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caz;</w:t>
      </w:r>
    </w:p>
    <w:p w14:paraId="2E6D4FC9" w14:textId="77777777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□ extras de cont bancar deschis la o societate bancară de pe teritoriul României, pe numele subsemnatului;</w:t>
      </w:r>
    </w:p>
    <w:p w14:paraId="5D78D8CB" w14:textId="4D6247E4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i/>
          <w:iCs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 xml:space="preserve">□ documente care atestă situațiile prevăzute la art. 3 alin. (2) lit. b) pct. (ii) și (iii) și alin.(3) din </w:t>
      </w:r>
      <w:r w:rsidRPr="00BF3759">
        <w:rPr>
          <w:rFonts w:ascii="TimesNewRomanPSMT" w:hAnsi="TimesNewRomanPSMT" w:cs="TimesNewRomanPSMT"/>
          <w:i/>
          <w:iCs/>
          <w:kern w:val="0"/>
          <w:sz w:val="28"/>
          <w:szCs w:val="28"/>
        </w:rPr>
        <w:t>Hotărârea</w:t>
      </w:r>
      <w:r>
        <w:rPr>
          <w:rFonts w:ascii="TimesNewRomanPSMT" w:hAnsi="TimesNewRomanPSMT" w:cs="TimesNewRomanPSMT"/>
          <w:i/>
          <w:iCs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i/>
          <w:iCs/>
          <w:kern w:val="0"/>
          <w:sz w:val="28"/>
          <w:szCs w:val="28"/>
        </w:rPr>
        <w:t>Guvernului privind stabilirea cuantumului, condițiilor și a mecanismului de acordare a sumelor forfetare potrivit</w:t>
      </w:r>
      <w:r>
        <w:rPr>
          <w:rFonts w:ascii="TimesNewRomanPSMT" w:hAnsi="TimesNewRomanPSMT" w:cs="TimesNewRomanPSMT"/>
          <w:i/>
          <w:iCs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i/>
          <w:iCs/>
          <w:kern w:val="0"/>
          <w:sz w:val="28"/>
          <w:szCs w:val="28"/>
        </w:rPr>
        <w:t>Ordonanței de urgență a Guvernului nr. 15/2022 privind acordarea de sprijin şi asistență umanitară de către statul</w:t>
      </w:r>
      <w:r>
        <w:rPr>
          <w:rFonts w:ascii="TimesNewRomanPSMT" w:hAnsi="TimesNewRomanPSMT" w:cs="TimesNewRomanPSMT"/>
          <w:i/>
          <w:iCs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i/>
          <w:iCs/>
          <w:kern w:val="0"/>
          <w:sz w:val="28"/>
          <w:szCs w:val="28"/>
        </w:rPr>
        <w:t>român cetățenilor străini sau apatrizilor aflați în situații deosebite, proveniți din zona conflictului armat din</w:t>
      </w:r>
      <w:r>
        <w:rPr>
          <w:rFonts w:ascii="TimesNewRomanPSMT" w:hAnsi="TimesNewRomanPSMT" w:cs="TimesNewRomanPSMT"/>
          <w:i/>
          <w:iCs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i/>
          <w:iCs/>
          <w:kern w:val="0"/>
          <w:sz w:val="28"/>
          <w:szCs w:val="28"/>
        </w:rPr>
        <w:t>Ucraina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.</w:t>
      </w:r>
    </w:p>
    <w:p w14:paraId="62566015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6CA1B76F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0F5B7FF4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0021C395" w14:textId="1307051A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 xml:space="preserve">Data </w:t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  <w:t xml:space="preserve">     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Semnătura</w:t>
      </w:r>
    </w:p>
    <w:p w14:paraId="2A58EAD2" w14:textId="7144E366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 xml:space="preserve">....................... </w:t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8"/>
          <w:szCs w:val="28"/>
        </w:rPr>
        <w:tab/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…………………….</w:t>
      </w:r>
    </w:p>
    <w:p w14:paraId="35EA3F45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94A470B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4D646F51" w14:textId="77777777" w:rsid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382CA1BD" w14:textId="2194328F" w:rsidR="00BF3759" w:rsidRPr="00BF3759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BF3759">
        <w:rPr>
          <w:rFonts w:ascii="TimesNewRomanPSMT" w:hAnsi="TimesNewRomanPSMT" w:cs="TimesNewRomanPSMT"/>
          <w:kern w:val="0"/>
          <w:sz w:val="28"/>
          <w:szCs w:val="28"/>
        </w:rPr>
        <w:t>Document care conține date cu caracter personal protejate conform prevederilor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BF3759">
        <w:rPr>
          <w:rFonts w:ascii="TimesNewRomanPSMT" w:hAnsi="TimesNewRomanPSMT" w:cs="TimesNewRomanPSMT"/>
          <w:kern w:val="0"/>
          <w:sz w:val="28"/>
          <w:szCs w:val="28"/>
        </w:rPr>
        <w:t>Regulamentului (UE) 2016/679!</w:t>
      </w:r>
    </w:p>
    <w:sectPr w:rsidR="00BF3759" w:rsidRPr="00BF37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E461" w14:textId="77777777" w:rsidR="00F96DE7" w:rsidRDefault="00F96DE7" w:rsidP="008779C3">
      <w:pPr>
        <w:spacing w:after="0" w:line="240" w:lineRule="auto"/>
      </w:pPr>
      <w:r>
        <w:separator/>
      </w:r>
    </w:p>
  </w:endnote>
  <w:endnote w:type="continuationSeparator" w:id="0">
    <w:p w14:paraId="6BDC4EB5" w14:textId="77777777" w:rsidR="00F96DE7" w:rsidRDefault="00F96DE7" w:rsidP="0087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A5F46" w14:textId="77777777" w:rsidR="00F96DE7" w:rsidRDefault="00F96DE7" w:rsidP="008779C3">
      <w:pPr>
        <w:spacing w:after="0" w:line="240" w:lineRule="auto"/>
      </w:pPr>
      <w:r>
        <w:separator/>
      </w:r>
    </w:p>
  </w:footnote>
  <w:footnote w:type="continuationSeparator" w:id="0">
    <w:p w14:paraId="52E3A588" w14:textId="77777777" w:rsidR="00F96DE7" w:rsidRDefault="00F96DE7" w:rsidP="0087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8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7"/>
      <w:gridCol w:w="4777"/>
      <w:gridCol w:w="3208"/>
    </w:tblGrid>
    <w:tr w:rsidR="008779C3" w:rsidRPr="00DE5408" w14:paraId="66C30D45" w14:textId="77777777" w:rsidTr="008779C3">
      <w:trPr>
        <w:trHeight w:val="1817"/>
      </w:trPr>
      <w:tc>
        <w:tcPr>
          <w:tcW w:w="2647" w:type="dxa"/>
        </w:tcPr>
        <w:p w14:paraId="137C5AE3" w14:textId="77777777" w:rsidR="008779C3" w:rsidRPr="007641EC" w:rsidRDefault="008779C3" w:rsidP="008779C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</w:pPr>
          <w:r w:rsidRPr="009A6FC0">
            <w:rPr>
              <w:rFonts w:ascii="Times New Roman" w:eastAsia="Times New Roman" w:hAnsi="Times New Roman" w:cs="Times New Roman"/>
              <w:noProof/>
              <w:color w:val="C45911" w:themeColor="accent2" w:themeShade="BF"/>
              <w:sz w:val="16"/>
              <w:szCs w:val="16"/>
              <w:lang w:val="en-US"/>
            </w:rPr>
            <w:drawing>
              <wp:inline distT="0" distB="0" distL="0" distR="0" wp14:anchorId="63E109D3" wp14:editId="4B42C3DC">
                <wp:extent cx="1525079" cy="793631"/>
                <wp:effectExtent l="1905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23" t="4902" b="6900"/>
                        <a:stretch/>
                      </pic:blipFill>
                      <pic:spPr bwMode="auto">
                        <a:xfrm>
                          <a:off x="0" y="0"/>
                          <a:ext cx="1525079" cy="7936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7" w:type="dxa"/>
          <w:shd w:val="clear" w:color="auto" w:fill="FFFFFF"/>
        </w:tcPr>
        <w:p w14:paraId="24B76273" w14:textId="77777777" w:rsidR="008779C3" w:rsidRPr="00DE5408" w:rsidRDefault="008779C3" w:rsidP="008779C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993300"/>
              <w:sz w:val="24"/>
              <w:szCs w:val="24"/>
              <w:lang w:val="fr-FR" w:eastAsia="ro-RO"/>
            </w:rPr>
          </w:pPr>
        </w:p>
        <w:p w14:paraId="2A48A128" w14:textId="77777777" w:rsidR="008779C3" w:rsidRPr="00C87105" w:rsidRDefault="008779C3" w:rsidP="00877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 w:eastAsia="ro-RO"/>
            </w:rPr>
            <w:t>CONSILIUL LOCAL SATU MARE</w:t>
          </w:r>
        </w:p>
        <w:p w14:paraId="3F5B4B08" w14:textId="77777777" w:rsidR="008779C3" w:rsidRPr="00C87105" w:rsidRDefault="008779C3" w:rsidP="00877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>DIRE</w:t>
          </w:r>
          <w:r w:rsidRPr="00C87105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eastAsia="ro-RO"/>
            </w:rPr>
            <w:t>CȚIA</w:t>
          </w:r>
          <w:r w:rsidRPr="00C87105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 xml:space="preserve"> DE ASISTENŢĂ SOCIALĂ</w:t>
          </w:r>
        </w:p>
        <w:p w14:paraId="2C5A4108" w14:textId="77777777" w:rsidR="008779C3" w:rsidRPr="00C87105" w:rsidRDefault="008779C3" w:rsidP="00877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>SATU MARE</w:t>
          </w:r>
        </w:p>
        <w:p w14:paraId="1D7DA28E" w14:textId="77777777" w:rsidR="008779C3" w:rsidRPr="00DE5408" w:rsidRDefault="008779C3" w:rsidP="008779C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val="fr-FR" w:eastAsia="ro-RO"/>
            </w:rPr>
          </w:pPr>
        </w:p>
      </w:tc>
      <w:tc>
        <w:tcPr>
          <w:tcW w:w="3208" w:type="dxa"/>
          <w:shd w:val="clear" w:color="auto" w:fill="FFFFFF"/>
        </w:tcPr>
        <w:p w14:paraId="77D1E279" w14:textId="77777777" w:rsidR="008779C3" w:rsidRDefault="008779C3" w:rsidP="008779C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eastAsia="ro-RO"/>
            </w:rPr>
          </w:pPr>
          <w:r w:rsidRPr="00766B62">
            <w:rPr>
              <w:rFonts w:ascii="Times New Roman" w:eastAsia="Times New Roman" w:hAnsi="Times New Roman" w:cs="Times New Roman"/>
              <w:b/>
              <w:bCs/>
              <w:noProof/>
              <w:color w:val="993300"/>
              <w:sz w:val="28"/>
              <w:szCs w:val="28"/>
              <w:lang w:val="en-US"/>
            </w:rPr>
            <w:drawing>
              <wp:inline distT="0" distB="0" distL="0" distR="0" wp14:anchorId="5B60B174" wp14:editId="27848383">
                <wp:extent cx="1428750" cy="685800"/>
                <wp:effectExtent l="0" t="0" r="0" b="0"/>
                <wp:docPr id="22" name="Pictur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148" cy="68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EA2156" w14:textId="77777777" w:rsidR="008779C3" w:rsidRPr="007641EC" w:rsidRDefault="008779C3" w:rsidP="008779C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</w:pPr>
          <w:r w:rsidRPr="007641EC"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Aleea Ilișești nr.4</w:t>
          </w:r>
          <w:r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,</w:t>
          </w:r>
          <w:r w:rsidRPr="007641EC"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 xml:space="preserve"> Cod 440132</w:t>
          </w:r>
        </w:p>
        <w:p w14:paraId="360DB0F1" w14:textId="77777777" w:rsidR="008779C3" w:rsidRPr="007641EC" w:rsidRDefault="008779C3" w:rsidP="008779C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</w:pPr>
          <w:r w:rsidRPr="007641EC"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Cod fiscal</w:t>
          </w:r>
          <w:r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:</w:t>
          </w:r>
          <w:r w:rsidRPr="007641EC"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 xml:space="preserve"> 16047824</w:t>
          </w:r>
        </w:p>
        <w:p w14:paraId="4649D914" w14:textId="77777777" w:rsidR="008779C3" w:rsidRDefault="008779C3" w:rsidP="008779C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</w:pPr>
          <w:r w:rsidRPr="007641EC"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 xml:space="preserve">E-mail: </w:t>
          </w:r>
          <w:hyperlink r:id="rId3" w:history="1">
            <w:r w:rsidRPr="00005915"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info@dassatumare.ro</w:t>
            </w:r>
          </w:hyperlink>
        </w:p>
        <w:p w14:paraId="1A19B1B4" w14:textId="77777777" w:rsidR="008779C3" w:rsidRPr="00766B62" w:rsidRDefault="008779C3" w:rsidP="008779C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</w:pPr>
          <w:r w:rsidRPr="007641EC"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Tel/fax: 0261</w:t>
          </w:r>
          <w:r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-</w:t>
          </w:r>
          <w:r w:rsidRPr="007641EC"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714195/0261</w:t>
          </w:r>
          <w:r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-</w:t>
          </w:r>
          <w:r w:rsidRPr="007641EC">
            <w:rPr>
              <w:rFonts w:ascii="Times New Roman" w:eastAsia="Times New Roman" w:hAnsi="Times New Roman" w:cs="Times New Roman"/>
              <w:color w:val="C45911" w:themeColor="accent2" w:themeShade="BF"/>
              <w:sz w:val="16"/>
              <w:szCs w:val="16"/>
              <w:lang w:eastAsia="ro-RO"/>
            </w:rPr>
            <w:t>714196</w:t>
          </w:r>
        </w:p>
      </w:tc>
    </w:tr>
  </w:tbl>
  <w:p w14:paraId="5087F96D" w14:textId="77777777" w:rsidR="008779C3" w:rsidRDefault="00877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AE"/>
    <w:rsid w:val="00052F9C"/>
    <w:rsid w:val="00166145"/>
    <w:rsid w:val="00214777"/>
    <w:rsid w:val="005D33AE"/>
    <w:rsid w:val="008779C3"/>
    <w:rsid w:val="009D7E09"/>
    <w:rsid w:val="00BF3759"/>
    <w:rsid w:val="00CA1677"/>
    <w:rsid w:val="00F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1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9C3"/>
  </w:style>
  <w:style w:type="paragraph" w:styleId="Footer">
    <w:name w:val="footer"/>
    <w:basedOn w:val="Normal"/>
    <w:link w:val="FooterChar"/>
    <w:uiPriority w:val="99"/>
    <w:unhideWhenUsed/>
    <w:rsid w:val="0087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9C3"/>
  </w:style>
  <w:style w:type="character" w:styleId="Hyperlink">
    <w:name w:val="Hyperlink"/>
    <w:basedOn w:val="DefaultParagraphFont"/>
    <w:uiPriority w:val="99"/>
    <w:unhideWhenUsed/>
    <w:rsid w:val="008779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9C3"/>
  </w:style>
  <w:style w:type="paragraph" w:styleId="Footer">
    <w:name w:val="footer"/>
    <w:basedOn w:val="Normal"/>
    <w:link w:val="FooterChar"/>
    <w:uiPriority w:val="99"/>
    <w:unhideWhenUsed/>
    <w:rsid w:val="0087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9C3"/>
  </w:style>
  <w:style w:type="character" w:styleId="Hyperlink">
    <w:name w:val="Hyperlink"/>
    <w:basedOn w:val="DefaultParagraphFont"/>
    <w:uiPriority w:val="99"/>
    <w:unhideWhenUsed/>
    <w:rsid w:val="008779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Cotan</dc:creator>
  <cp:lastModifiedBy>x</cp:lastModifiedBy>
  <cp:revision>2</cp:revision>
  <dcterms:created xsi:type="dcterms:W3CDTF">2023-05-03T10:39:00Z</dcterms:created>
  <dcterms:modified xsi:type="dcterms:W3CDTF">2023-05-03T10:39:00Z</dcterms:modified>
</cp:coreProperties>
</file>