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1F9F" w14:textId="77777777" w:rsidR="00871E66" w:rsidRPr="008667BD" w:rsidRDefault="00871E66" w:rsidP="008667BD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8667BD">
        <w:rPr>
          <w:rFonts w:ascii="Times New Roman" w:hAnsi="Times New Roman" w:cs="Times New Roman"/>
          <w:b/>
          <w:bCs/>
          <w:sz w:val="24"/>
          <w:szCs w:val="24"/>
          <w:lang w:val="pt-PT"/>
        </w:rPr>
        <w:t>Atribuții infirmieră</w:t>
      </w:r>
    </w:p>
    <w:p w14:paraId="05D4E2BE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>Supraveghează şi îngrijeşte copiii corespunzător nevoilor şi particularităţilor de vârstă, asigurând securitatea lor şi participând  la buna desfăşurare a activităţilor din cadrul centrului;</w:t>
      </w:r>
    </w:p>
    <w:p w14:paraId="530B4D8B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1E6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it-IT"/>
        </w:rPr>
        <w:t>Formează deprinderi specifice vârstei, deprinderi de hrănire, de îmbrăcare-dezbrăcare, deprinderi de igienă (spălatul pe mâini înainte de masă, spălatul pe mâini după utilizarea toaletei, etc.);</w:t>
      </w:r>
    </w:p>
    <w:p w14:paraId="73AAA203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it-IT"/>
        </w:rPr>
        <w:t>Asigură integrarea copilului în colectivitatea centrului, sprijină dezvoltarea socio-emoţională şi crearea de relaţii pozitive cu ceilalţi copii ;</w:t>
      </w:r>
    </w:p>
    <w:p w14:paraId="74164918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Însoţeşte copiii la plimbare, la joacă în curte, la diferite activităţi, etc. ;</w:t>
      </w:r>
    </w:p>
    <w:p w14:paraId="15FF0F3D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>Ajută la servitul mesei copiilor în condiţii de igienă şi curăţenie, la debarasarea şi curăţenia sălii, ajută la transportul alimentelor sau altor materiale necesare bunei desfăşurări a activităţii în centru;</w:t>
      </w:r>
    </w:p>
    <w:p w14:paraId="74F851D3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 Spală copiii ori de câte ori este necesar, obligatoriu îi însoţeşte la baie, îi pregăteşte de culcare, îi ajută la îmbrăcat şi dezbrăcat, răspunde de ţinuta lor;</w:t>
      </w:r>
    </w:p>
    <w:p w14:paraId="75681478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it-CH"/>
        </w:rPr>
      </w:pPr>
      <w:r w:rsidRPr="00871E66">
        <w:rPr>
          <w:rFonts w:ascii="Times New Roman" w:hAnsi="Times New Roman" w:cs="Times New Roman"/>
          <w:sz w:val="24"/>
          <w:szCs w:val="24"/>
          <w:lang w:val="it-CH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it-CH"/>
        </w:rPr>
        <w:t>Are obligaţia de a semnala coordonatorul de centru în cazul în care are suspiciuni sau identifică situaţii de abuz, neglijare în cadrul centrului social sau în afară;</w:t>
      </w:r>
    </w:p>
    <w:p w14:paraId="34E63382" w14:textId="77777777" w:rsidR="00780C24" w:rsidRPr="00871E66" w:rsidRDefault="00871E66" w:rsidP="008667BD">
      <w:pPr>
        <w:ind w:left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>Efectuează curăţenia zilnică a sălii de grupă ( igienizarea zilnică ), a dormitorului, a grupurilor  sanitare, coridoare şi zone adiacente, a curţii de joacă. Săptămânal efectuează curăţenia generală; Particip</w:t>
      </w:r>
      <w:r w:rsidR="00780C24" w:rsidRPr="00871E66">
        <w:rPr>
          <w:rFonts w:ascii="Times New Roman" w:hAnsi="Times New Roman" w:cs="Times New Roman"/>
          <w:sz w:val="24"/>
          <w:szCs w:val="24"/>
          <w:lang w:val="ro-RO"/>
        </w:rPr>
        <w:t>ă la curăţenia lunară din centru și la întreținerea curții și a spațiului din jurul centrului.</w:t>
      </w:r>
    </w:p>
    <w:p w14:paraId="7E52DC10" w14:textId="77777777" w:rsidR="00780C24" w:rsidRPr="00871E66" w:rsidRDefault="00871E66" w:rsidP="008667BD">
      <w:pPr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 xml:space="preserve">-    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>Pregăteşte, adună şi schimbă paturile copiilor, asigură spălarea lenjeriei murdare, schimbă lenjeria de pat cel puţin o dată la două săptămâni;</w:t>
      </w:r>
    </w:p>
    <w:p w14:paraId="4BD149D9" w14:textId="77777777" w:rsidR="00780C24" w:rsidRPr="00780C24" w:rsidRDefault="00871E66" w:rsidP="008667BD">
      <w:pPr>
        <w:ind w:left="720"/>
        <w:jc w:val="both"/>
        <w:rPr>
          <w:lang w:val="pt-PT"/>
        </w:rPr>
      </w:pPr>
      <w:r w:rsidRPr="00871E66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780C24" w:rsidRPr="00871E66">
        <w:rPr>
          <w:rFonts w:ascii="Times New Roman" w:hAnsi="Times New Roman" w:cs="Times New Roman"/>
          <w:sz w:val="24"/>
          <w:szCs w:val="24"/>
          <w:lang w:val="pt-PT"/>
        </w:rPr>
        <w:t>Săptămânal ( ori la nevoie ) spală şi dezinfectează jucăriile copiilor, precum şi mobilierul</w:t>
      </w:r>
      <w:r w:rsidR="00780C24" w:rsidRPr="00780C24">
        <w:rPr>
          <w:lang w:val="pt-PT"/>
        </w:rPr>
        <w:t>;</w:t>
      </w:r>
    </w:p>
    <w:p w14:paraId="55557C67" w14:textId="77777777" w:rsidR="00871E66" w:rsidRPr="008667BD" w:rsidRDefault="00101B97" w:rsidP="008667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7B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871E66" w:rsidRPr="008667BD">
        <w:rPr>
          <w:rFonts w:ascii="Times New Roman" w:hAnsi="Times New Roman" w:cs="Times New Roman"/>
          <w:b/>
          <w:bCs/>
          <w:sz w:val="24"/>
          <w:szCs w:val="24"/>
        </w:rPr>
        <w:t>Atribuții</w:t>
      </w:r>
      <w:proofErr w:type="spellEnd"/>
      <w:r w:rsidR="00871E66" w:rsidRPr="00866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1E66" w:rsidRPr="008667BD">
        <w:rPr>
          <w:rFonts w:ascii="Times New Roman" w:hAnsi="Times New Roman" w:cs="Times New Roman"/>
          <w:b/>
          <w:bCs/>
          <w:sz w:val="24"/>
          <w:szCs w:val="24"/>
        </w:rPr>
        <w:t>asistent</w:t>
      </w:r>
      <w:proofErr w:type="spellEnd"/>
      <w:r w:rsidR="00871E66" w:rsidRPr="008667BD">
        <w:rPr>
          <w:rFonts w:ascii="Times New Roman" w:hAnsi="Times New Roman" w:cs="Times New Roman"/>
          <w:b/>
          <w:bCs/>
          <w:sz w:val="24"/>
          <w:szCs w:val="24"/>
        </w:rPr>
        <w:t xml:space="preserve"> social</w:t>
      </w:r>
    </w:p>
    <w:p w14:paraId="4B926DD5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Selecţia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evaluarea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beneficiarilor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 pe baza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metodei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“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managementului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caz”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admiterea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acestora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centru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4B8C6C3B" w14:textId="0BF8D47D" w:rsid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-</w:t>
      </w:r>
      <w:r w:rsidR="008667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Respectarea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criteriilor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selecţie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.</w:t>
      </w:r>
    </w:p>
    <w:p w14:paraId="6520E3D4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Consilierea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beneficiarilor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vederea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cunoașterii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serviciilor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sociale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pe care le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poate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accesa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.</w:t>
      </w:r>
    </w:p>
    <w:p w14:paraId="39D13866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Efectuarea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anchetei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sociale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domiciliu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vederea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întocmirii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dosarului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</w:p>
    <w:p w14:paraId="2A6D689D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Întocmirea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Raportului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iniţial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4253146B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- Elaborarea Planul de servicii - documentul prin care se realizează planificarea acordării serviciilor şi a prestaţiilor, pe baza evaluării psihosociale a copilului şi a familiei, în vederea prevenirii abuzului, neglijării, exploatării, a oricăror forme de violenţă asupra copilului, precum şi a separării copilului de familia sa;</w:t>
      </w:r>
    </w:p>
    <w:p w14:paraId="08432E5B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lastRenderedPageBreak/>
        <w:t xml:space="preserve">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Întocmirea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Programului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Personalizat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Intervenţie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funcţie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nevoile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particularităţile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fiecărui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copil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parte,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respectând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 </w:t>
      </w: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>şi</w:t>
      </w: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contribuind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activ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realizarea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obiectivelor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stabilite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1456189A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Reactualizarea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periodică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Programului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Personalizat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Intervenţie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45FA809F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Efectuarea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vizitei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domiciliul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copiilor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ori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câte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ori este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nevoie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pentru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soluţionarea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problemelor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care ar periclita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realizarea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obiectivelor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stabilite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362521D7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Participarea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elaborarea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codului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etic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pentru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relaţia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copiii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familiile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acestora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498FF2EC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Participarea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reuniunile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generale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organizate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pentru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informarea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părinţilor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legătură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liniile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perspectivă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anul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curs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;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pregătirea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ceea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ce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priveşte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semnificaţia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relaţiei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copil-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părinte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,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importanţa</w:t>
      </w:r>
      <w:proofErr w:type="spellEnd"/>
    </w:p>
    <w:p w14:paraId="32671BF4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</w:p>
    <w:p w14:paraId="38A83FC6" w14:textId="77777777" w:rsidR="00871E66" w:rsidRPr="00871E66" w:rsidRDefault="00871E66" w:rsidP="0086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</w:pP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participării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părinţilor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ca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parteneri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program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rolul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centrului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sprijinirea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întărirea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relaţiei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copil-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părinte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;</w:t>
      </w:r>
    </w:p>
    <w:p w14:paraId="29A36A7E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Participarea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întâlnirile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periodice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supervizare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cu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educatorii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individual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în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echipă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şi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cererea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acestora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organizate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coordonatorul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centrului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7D393C43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-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Participarea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la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derularea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de programe de educare a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părinţilor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privind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problematica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protejării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copilului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împotriva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abuzului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neglijării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 xml:space="preserve">, </w:t>
      </w:r>
      <w:proofErr w:type="spellStart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exploatării</w:t>
      </w:r>
      <w:proofErr w:type="spellEnd"/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it-IT"/>
        </w:rPr>
        <w:t>;</w:t>
      </w:r>
    </w:p>
    <w:p w14:paraId="17C9C40A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it-CH" w:eastAsia="it-IT"/>
        </w:rPr>
        <w:t xml:space="preserve"> - Respectarea legalităţii în domeniul său de activitate;</w:t>
      </w:r>
    </w:p>
    <w:p w14:paraId="3272641D" w14:textId="77777777" w:rsidR="00871E66" w:rsidRPr="00871E66" w:rsidRDefault="00871E66" w:rsidP="008667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</w:pPr>
      <w:r w:rsidRPr="00871E66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it-IT"/>
        </w:rPr>
        <w:t xml:space="preserve"> - Colaborarea cu alte instituţii din comunitate cum ar fi: şcoala, biserica, unităţile sanitare, poliţia pentru a identifica situaţiile de risc şi a lua măsurile necesare pentru prevenirea neglijării, abuzului sau exploatării copiilor;</w:t>
      </w:r>
    </w:p>
    <w:p w14:paraId="69777404" w14:textId="77777777" w:rsidR="00871E66" w:rsidRDefault="00871E66" w:rsidP="008667BD">
      <w:pPr>
        <w:jc w:val="both"/>
      </w:pPr>
    </w:p>
    <w:p w14:paraId="26AAA23C" w14:textId="77777777" w:rsidR="00871E66" w:rsidRDefault="00871E66" w:rsidP="008667BD">
      <w:pPr>
        <w:jc w:val="both"/>
      </w:pPr>
    </w:p>
    <w:p w14:paraId="7B1E9708" w14:textId="77777777" w:rsidR="00871E66" w:rsidRDefault="00871E66" w:rsidP="00871E66"/>
    <w:p w14:paraId="5F9519CC" w14:textId="77777777" w:rsidR="00871E66" w:rsidRDefault="00871E66"/>
    <w:p w14:paraId="760B85BE" w14:textId="77777777" w:rsidR="00871E66" w:rsidRDefault="00871E66"/>
    <w:sectPr w:rsidR="00871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0975"/>
    <w:multiLevelType w:val="hybridMultilevel"/>
    <w:tmpl w:val="0372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30"/>
    <w:multiLevelType w:val="hybridMultilevel"/>
    <w:tmpl w:val="16588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361576">
    <w:abstractNumId w:val="1"/>
  </w:num>
  <w:num w:numId="2" w16cid:durableId="1278414674">
    <w:abstractNumId w:val="1"/>
  </w:num>
  <w:num w:numId="3" w16cid:durableId="159239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42"/>
    <w:rsid w:val="00101B97"/>
    <w:rsid w:val="00607442"/>
    <w:rsid w:val="00780C24"/>
    <w:rsid w:val="008667BD"/>
    <w:rsid w:val="00871E66"/>
    <w:rsid w:val="00B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ABD3"/>
  <w15:chartTrackingRefBased/>
  <w15:docId w15:val="{185C3E44-347F-469C-804A-468912C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2023-03-16T09:49:00Z</dcterms:created>
  <dcterms:modified xsi:type="dcterms:W3CDTF">2023-03-17T06:13:00Z</dcterms:modified>
</cp:coreProperties>
</file>