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01C9" w14:textId="7993E1AC" w:rsidR="00E84BD6" w:rsidRDefault="00E84BD6" w:rsidP="00E84BD6">
      <w:pPr>
        <w:jc w:val="both"/>
        <w:rPr>
          <w:sz w:val="28"/>
          <w:szCs w:val="28"/>
          <w:lang w:val="en-US" w:eastAsia="en-US"/>
        </w:rPr>
      </w:pPr>
      <w:proofErr w:type="spellStart"/>
      <w:r w:rsidRPr="0022000D">
        <w:rPr>
          <w:b/>
          <w:iCs/>
          <w:sz w:val="28"/>
          <w:szCs w:val="28"/>
          <w:lang w:val="en-US" w:eastAsia="en-US"/>
        </w:rPr>
        <w:t>Pedagog</w:t>
      </w:r>
      <w:proofErr w:type="spellEnd"/>
      <w:r w:rsidRPr="0022000D">
        <w:rPr>
          <w:iCs/>
          <w:sz w:val="28"/>
          <w:szCs w:val="28"/>
          <w:lang w:val="en-US" w:eastAsia="en-US"/>
        </w:rPr>
        <w:t xml:space="preserve"> </w:t>
      </w:r>
      <w:r w:rsidRPr="0022000D">
        <w:rPr>
          <w:b/>
          <w:iCs/>
          <w:sz w:val="28"/>
          <w:szCs w:val="28"/>
          <w:lang w:val="en-US" w:eastAsia="en-US"/>
        </w:rPr>
        <w:t xml:space="preserve">de </w:t>
      </w:r>
      <w:proofErr w:type="spellStart"/>
      <w:r w:rsidRPr="0022000D">
        <w:rPr>
          <w:b/>
          <w:iCs/>
          <w:sz w:val="28"/>
          <w:szCs w:val="28"/>
          <w:lang w:val="en-US" w:eastAsia="en-US"/>
        </w:rPr>
        <w:t>recuperare</w:t>
      </w:r>
      <w:proofErr w:type="spellEnd"/>
      <w:r w:rsidRPr="0022000D">
        <w:rPr>
          <w:sz w:val="28"/>
          <w:szCs w:val="28"/>
          <w:lang w:val="en-US" w:eastAsia="en-US"/>
        </w:rPr>
        <w:t>:</w:t>
      </w:r>
    </w:p>
    <w:p w14:paraId="03B434C2" w14:textId="77777777" w:rsidR="00E84BD6" w:rsidRPr="0022000D" w:rsidRDefault="00E84BD6" w:rsidP="00E84BD6">
      <w:pPr>
        <w:jc w:val="both"/>
        <w:rPr>
          <w:sz w:val="28"/>
          <w:szCs w:val="28"/>
          <w:lang w:val="en-US" w:eastAsia="en-US"/>
        </w:rPr>
      </w:pPr>
    </w:p>
    <w:p w14:paraId="4C6782D1" w14:textId="77777777" w:rsidR="00E84BD6" w:rsidRPr="0022000D" w:rsidRDefault="00E84BD6" w:rsidP="00E84BD6">
      <w:pPr>
        <w:jc w:val="both"/>
        <w:rPr>
          <w:sz w:val="28"/>
          <w:szCs w:val="28"/>
          <w:lang w:val="en-US" w:eastAsia="en-US"/>
        </w:rPr>
      </w:pPr>
      <w:r w:rsidRPr="0022000D">
        <w:rPr>
          <w:sz w:val="28"/>
          <w:szCs w:val="28"/>
          <w:lang w:val="en-US" w:eastAsia="en-US"/>
        </w:rPr>
        <w:t xml:space="preserve">a) </w:t>
      </w:r>
      <w:proofErr w:type="spellStart"/>
      <w:r w:rsidRPr="0022000D">
        <w:rPr>
          <w:sz w:val="28"/>
          <w:szCs w:val="28"/>
          <w:lang w:val="en-US" w:eastAsia="en-US"/>
        </w:rPr>
        <w:t>contribuie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împreună</w:t>
      </w:r>
      <w:proofErr w:type="spellEnd"/>
      <w:r w:rsidRPr="0022000D">
        <w:rPr>
          <w:sz w:val="28"/>
          <w:szCs w:val="28"/>
          <w:lang w:val="en-US" w:eastAsia="en-US"/>
        </w:rPr>
        <w:t xml:space="preserve"> cu </w:t>
      </w:r>
      <w:proofErr w:type="spellStart"/>
      <w:r w:rsidRPr="0022000D">
        <w:rPr>
          <w:sz w:val="28"/>
          <w:szCs w:val="28"/>
          <w:lang w:val="en-US" w:eastAsia="en-US"/>
        </w:rPr>
        <w:t>membrii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echipei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pluridisciplinare</w:t>
      </w:r>
      <w:proofErr w:type="spellEnd"/>
      <w:r w:rsidRPr="0022000D">
        <w:rPr>
          <w:sz w:val="28"/>
          <w:szCs w:val="28"/>
          <w:lang w:val="en-US" w:eastAsia="en-US"/>
        </w:rPr>
        <w:t xml:space="preserve"> la </w:t>
      </w:r>
      <w:proofErr w:type="spellStart"/>
      <w:r w:rsidRPr="0022000D">
        <w:rPr>
          <w:sz w:val="28"/>
          <w:szCs w:val="28"/>
          <w:lang w:val="en-US" w:eastAsia="en-US"/>
        </w:rPr>
        <w:t>stabilirea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planului</w:t>
      </w:r>
      <w:proofErr w:type="spellEnd"/>
      <w:r w:rsidRPr="0022000D">
        <w:rPr>
          <w:sz w:val="28"/>
          <w:szCs w:val="28"/>
          <w:lang w:val="en-US" w:eastAsia="en-US"/>
        </w:rPr>
        <w:t xml:space="preserve"> de </w:t>
      </w:r>
      <w:proofErr w:type="spellStart"/>
      <w:r w:rsidRPr="0022000D">
        <w:rPr>
          <w:sz w:val="28"/>
          <w:szCs w:val="28"/>
          <w:lang w:val="en-US" w:eastAsia="en-US"/>
        </w:rPr>
        <w:t>intervenţie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personalizat</w:t>
      </w:r>
      <w:proofErr w:type="spellEnd"/>
      <w:r w:rsidRPr="0022000D">
        <w:rPr>
          <w:sz w:val="28"/>
          <w:szCs w:val="28"/>
          <w:lang w:val="en-US" w:eastAsia="en-US"/>
        </w:rPr>
        <w:t>;</w:t>
      </w:r>
    </w:p>
    <w:p w14:paraId="3A125D13" w14:textId="77777777" w:rsidR="00E84BD6" w:rsidRPr="0022000D" w:rsidRDefault="00E84BD6" w:rsidP="00E84BD6">
      <w:pPr>
        <w:jc w:val="both"/>
        <w:rPr>
          <w:sz w:val="28"/>
          <w:szCs w:val="28"/>
          <w:lang w:val="en-US" w:eastAsia="en-US"/>
        </w:rPr>
      </w:pPr>
      <w:r w:rsidRPr="0022000D">
        <w:rPr>
          <w:sz w:val="28"/>
          <w:szCs w:val="28"/>
          <w:lang w:val="en-US" w:eastAsia="en-US"/>
        </w:rPr>
        <w:t xml:space="preserve">b) </w:t>
      </w:r>
      <w:proofErr w:type="spellStart"/>
      <w:r w:rsidRPr="0022000D">
        <w:rPr>
          <w:sz w:val="28"/>
          <w:szCs w:val="28"/>
          <w:lang w:val="en-US" w:eastAsia="en-US"/>
        </w:rPr>
        <w:t>realizează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activităţile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terapeutice</w:t>
      </w:r>
      <w:proofErr w:type="spellEnd"/>
      <w:r w:rsidRPr="0022000D">
        <w:rPr>
          <w:sz w:val="28"/>
          <w:szCs w:val="28"/>
          <w:lang w:val="en-US" w:eastAsia="en-US"/>
        </w:rPr>
        <w:t xml:space="preserve"> de </w:t>
      </w:r>
      <w:proofErr w:type="spellStart"/>
      <w:r w:rsidRPr="0022000D">
        <w:rPr>
          <w:sz w:val="28"/>
          <w:szCs w:val="28"/>
          <w:lang w:val="en-US" w:eastAsia="en-US"/>
        </w:rPr>
        <w:t>grup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şi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individuale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ţinând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cont</w:t>
      </w:r>
      <w:proofErr w:type="spellEnd"/>
      <w:r w:rsidRPr="0022000D">
        <w:rPr>
          <w:sz w:val="28"/>
          <w:szCs w:val="28"/>
          <w:lang w:val="en-US" w:eastAsia="en-US"/>
        </w:rPr>
        <w:t xml:space="preserve"> de </w:t>
      </w:r>
      <w:proofErr w:type="spellStart"/>
      <w:r w:rsidRPr="0022000D">
        <w:rPr>
          <w:sz w:val="28"/>
          <w:szCs w:val="28"/>
          <w:lang w:val="en-US" w:eastAsia="en-US"/>
        </w:rPr>
        <w:t>cele</w:t>
      </w:r>
      <w:proofErr w:type="spellEnd"/>
      <w:r w:rsidRPr="0022000D">
        <w:rPr>
          <w:sz w:val="28"/>
          <w:szCs w:val="28"/>
          <w:lang w:val="en-US" w:eastAsia="en-US"/>
        </w:rPr>
        <w:t xml:space="preserve"> fixate </w:t>
      </w:r>
      <w:proofErr w:type="spellStart"/>
      <w:r w:rsidRPr="0022000D">
        <w:rPr>
          <w:sz w:val="28"/>
          <w:szCs w:val="28"/>
          <w:lang w:val="en-US" w:eastAsia="en-US"/>
        </w:rPr>
        <w:t>în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planurile</w:t>
      </w:r>
      <w:proofErr w:type="spellEnd"/>
      <w:r w:rsidRPr="0022000D">
        <w:rPr>
          <w:sz w:val="28"/>
          <w:szCs w:val="28"/>
          <w:lang w:val="en-US" w:eastAsia="en-US"/>
        </w:rPr>
        <w:t xml:space="preserve"> de </w:t>
      </w:r>
      <w:proofErr w:type="spellStart"/>
      <w:r w:rsidRPr="0022000D">
        <w:rPr>
          <w:sz w:val="28"/>
          <w:szCs w:val="28"/>
          <w:lang w:val="en-US" w:eastAsia="en-US"/>
        </w:rPr>
        <w:t>intervenţie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şi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în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timpul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desfăşurării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activităţilor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urmăreşte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să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asigure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cerinţe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şi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sarcini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diferenţiate</w:t>
      </w:r>
      <w:proofErr w:type="spellEnd"/>
      <w:r w:rsidRPr="0022000D">
        <w:rPr>
          <w:sz w:val="28"/>
          <w:szCs w:val="28"/>
          <w:lang w:val="en-US" w:eastAsia="en-US"/>
        </w:rPr>
        <w:t xml:space="preserve"> pe </w:t>
      </w:r>
      <w:proofErr w:type="spellStart"/>
      <w:r w:rsidRPr="0022000D">
        <w:rPr>
          <w:sz w:val="28"/>
          <w:szCs w:val="28"/>
          <w:lang w:val="en-US" w:eastAsia="en-US"/>
        </w:rPr>
        <w:t>nivele</w:t>
      </w:r>
      <w:proofErr w:type="spellEnd"/>
      <w:r w:rsidRPr="0022000D">
        <w:rPr>
          <w:sz w:val="28"/>
          <w:szCs w:val="28"/>
          <w:lang w:val="en-US" w:eastAsia="en-US"/>
        </w:rPr>
        <w:t xml:space="preserve"> de </w:t>
      </w:r>
      <w:proofErr w:type="spellStart"/>
      <w:r w:rsidRPr="0022000D">
        <w:rPr>
          <w:sz w:val="28"/>
          <w:szCs w:val="28"/>
          <w:lang w:val="en-US" w:eastAsia="en-US"/>
        </w:rPr>
        <w:t>dezvoltare</w:t>
      </w:r>
      <w:proofErr w:type="spellEnd"/>
      <w:r w:rsidRPr="0022000D">
        <w:rPr>
          <w:sz w:val="28"/>
          <w:szCs w:val="28"/>
          <w:lang w:val="en-US" w:eastAsia="en-US"/>
        </w:rPr>
        <w:t xml:space="preserve">, de </w:t>
      </w:r>
      <w:proofErr w:type="spellStart"/>
      <w:r w:rsidRPr="0022000D">
        <w:rPr>
          <w:sz w:val="28"/>
          <w:szCs w:val="28"/>
          <w:lang w:val="en-US" w:eastAsia="en-US"/>
        </w:rPr>
        <w:t>aptitudini</w:t>
      </w:r>
      <w:proofErr w:type="spellEnd"/>
      <w:r w:rsidRPr="0022000D">
        <w:rPr>
          <w:sz w:val="28"/>
          <w:szCs w:val="28"/>
          <w:lang w:val="en-US" w:eastAsia="en-US"/>
        </w:rPr>
        <w:t xml:space="preserve">, de </w:t>
      </w:r>
      <w:proofErr w:type="spellStart"/>
      <w:r w:rsidRPr="0022000D">
        <w:rPr>
          <w:sz w:val="28"/>
          <w:szCs w:val="28"/>
          <w:lang w:val="en-US" w:eastAsia="en-US"/>
        </w:rPr>
        <w:t>deprinderi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şi</w:t>
      </w:r>
      <w:proofErr w:type="spellEnd"/>
      <w:r w:rsidRPr="0022000D">
        <w:rPr>
          <w:sz w:val="28"/>
          <w:szCs w:val="28"/>
          <w:lang w:val="en-US" w:eastAsia="en-US"/>
        </w:rPr>
        <w:t xml:space="preserve"> de </w:t>
      </w:r>
      <w:proofErr w:type="spellStart"/>
      <w:r w:rsidRPr="0022000D">
        <w:rPr>
          <w:sz w:val="28"/>
          <w:szCs w:val="28"/>
          <w:lang w:val="en-US" w:eastAsia="en-US"/>
        </w:rPr>
        <w:t>comportament</w:t>
      </w:r>
      <w:proofErr w:type="spellEnd"/>
      <w:r w:rsidRPr="0022000D">
        <w:rPr>
          <w:sz w:val="28"/>
          <w:szCs w:val="28"/>
          <w:lang w:val="en-US" w:eastAsia="en-US"/>
        </w:rPr>
        <w:t xml:space="preserve">; </w:t>
      </w:r>
    </w:p>
    <w:p w14:paraId="6D8970E0" w14:textId="77777777" w:rsidR="00E84BD6" w:rsidRPr="0022000D" w:rsidRDefault="00E84BD6" w:rsidP="00E84BD6">
      <w:pPr>
        <w:jc w:val="both"/>
        <w:rPr>
          <w:sz w:val="28"/>
          <w:szCs w:val="28"/>
          <w:lang w:val="en-US" w:eastAsia="en-US"/>
        </w:rPr>
      </w:pPr>
      <w:r w:rsidRPr="0022000D">
        <w:rPr>
          <w:sz w:val="28"/>
          <w:szCs w:val="28"/>
          <w:lang w:val="en-US" w:eastAsia="en-US"/>
        </w:rPr>
        <w:t xml:space="preserve">c) </w:t>
      </w:r>
      <w:proofErr w:type="spellStart"/>
      <w:r w:rsidRPr="0022000D">
        <w:rPr>
          <w:sz w:val="28"/>
          <w:szCs w:val="28"/>
          <w:lang w:val="en-US" w:eastAsia="en-US"/>
        </w:rPr>
        <w:t>informează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familiile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despre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rezultatele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evaluărilor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şi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recomandările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terapeutice</w:t>
      </w:r>
      <w:proofErr w:type="spellEnd"/>
      <w:r w:rsidRPr="0022000D">
        <w:rPr>
          <w:sz w:val="28"/>
          <w:szCs w:val="28"/>
          <w:lang w:val="en-US" w:eastAsia="en-US"/>
        </w:rPr>
        <w:t xml:space="preserve">, </w:t>
      </w:r>
      <w:proofErr w:type="spellStart"/>
      <w:r w:rsidRPr="0022000D">
        <w:rPr>
          <w:sz w:val="28"/>
          <w:szCs w:val="28"/>
          <w:lang w:val="en-US" w:eastAsia="en-US"/>
        </w:rPr>
        <w:t>şi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totodată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asigură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consilierea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familiei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privind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formarea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şi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dezvoltarea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unor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capacităţi</w:t>
      </w:r>
      <w:proofErr w:type="spellEnd"/>
      <w:r w:rsidRPr="0022000D">
        <w:rPr>
          <w:sz w:val="28"/>
          <w:szCs w:val="28"/>
          <w:lang w:val="en-US" w:eastAsia="en-US"/>
        </w:rPr>
        <w:t xml:space="preserve">, </w:t>
      </w:r>
      <w:proofErr w:type="spellStart"/>
      <w:r w:rsidRPr="0022000D">
        <w:rPr>
          <w:sz w:val="28"/>
          <w:szCs w:val="28"/>
          <w:lang w:val="en-US" w:eastAsia="en-US"/>
        </w:rPr>
        <w:t>aptitudini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şi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comportamente</w:t>
      </w:r>
      <w:proofErr w:type="spellEnd"/>
      <w:r w:rsidRPr="0022000D">
        <w:rPr>
          <w:sz w:val="28"/>
          <w:szCs w:val="28"/>
          <w:lang w:val="en-US" w:eastAsia="en-US"/>
        </w:rPr>
        <w:t xml:space="preserve"> care permit </w:t>
      </w:r>
      <w:proofErr w:type="spellStart"/>
      <w:r w:rsidRPr="0022000D">
        <w:rPr>
          <w:sz w:val="28"/>
          <w:szCs w:val="28"/>
          <w:lang w:val="en-US" w:eastAsia="en-US"/>
        </w:rPr>
        <w:t>adultului</w:t>
      </w:r>
      <w:proofErr w:type="spellEnd"/>
      <w:r w:rsidRPr="0022000D">
        <w:rPr>
          <w:sz w:val="28"/>
          <w:szCs w:val="28"/>
          <w:lang w:val="en-US" w:eastAsia="en-US"/>
        </w:rPr>
        <w:t xml:space="preserve"> o </w:t>
      </w:r>
      <w:proofErr w:type="spellStart"/>
      <w:r w:rsidRPr="0022000D">
        <w:rPr>
          <w:sz w:val="28"/>
          <w:szCs w:val="28"/>
          <w:lang w:val="en-US" w:eastAsia="en-US"/>
        </w:rPr>
        <w:t>cât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mai</w:t>
      </w:r>
      <w:proofErr w:type="spellEnd"/>
      <w:r w:rsidRPr="0022000D">
        <w:rPr>
          <w:sz w:val="28"/>
          <w:szCs w:val="28"/>
          <w:lang w:val="en-US" w:eastAsia="en-US"/>
        </w:rPr>
        <w:t xml:space="preserve"> mare </w:t>
      </w:r>
      <w:proofErr w:type="spellStart"/>
      <w:r w:rsidRPr="0022000D">
        <w:rPr>
          <w:sz w:val="28"/>
          <w:szCs w:val="28"/>
          <w:lang w:val="en-US" w:eastAsia="en-US"/>
        </w:rPr>
        <w:t>autonomie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personală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şi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deprinderi</w:t>
      </w:r>
      <w:proofErr w:type="spellEnd"/>
      <w:r w:rsidRPr="0022000D">
        <w:rPr>
          <w:sz w:val="28"/>
          <w:szCs w:val="28"/>
          <w:lang w:val="en-US" w:eastAsia="en-US"/>
        </w:rPr>
        <w:t xml:space="preserve"> de </w:t>
      </w:r>
      <w:proofErr w:type="spellStart"/>
      <w:r w:rsidRPr="0022000D">
        <w:rPr>
          <w:sz w:val="28"/>
          <w:szCs w:val="28"/>
          <w:lang w:val="en-US" w:eastAsia="en-US"/>
        </w:rPr>
        <w:t>viaţă</w:t>
      </w:r>
      <w:proofErr w:type="spellEnd"/>
      <w:r w:rsidRPr="0022000D">
        <w:rPr>
          <w:sz w:val="28"/>
          <w:szCs w:val="28"/>
          <w:lang w:val="en-US" w:eastAsia="en-US"/>
        </w:rPr>
        <w:t xml:space="preserve"> individual; </w:t>
      </w:r>
    </w:p>
    <w:p w14:paraId="4CBC2C72" w14:textId="77777777" w:rsidR="00E84BD6" w:rsidRPr="0022000D" w:rsidRDefault="00E84BD6" w:rsidP="00E84BD6">
      <w:pPr>
        <w:jc w:val="both"/>
        <w:rPr>
          <w:sz w:val="28"/>
          <w:szCs w:val="28"/>
          <w:lang w:val="en-US" w:eastAsia="en-US"/>
        </w:rPr>
      </w:pPr>
      <w:r w:rsidRPr="0022000D">
        <w:rPr>
          <w:sz w:val="28"/>
          <w:szCs w:val="28"/>
          <w:lang w:val="en-US" w:eastAsia="en-US"/>
        </w:rPr>
        <w:t xml:space="preserve">d) se </w:t>
      </w:r>
      <w:proofErr w:type="spellStart"/>
      <w:r w:rsidRPr="0022000D">
        <w:rPr>
          <w:sz w:val="28"/>
          <w:szCs w:val="28"/>
          <w:lang w:val="en-US" w:eastAsia="en-US"/>
        </w:rPr>
        <w:t>preocupă</w:t>
      </w:r>
      <w:proofErr w:type="spellEnd"/>
      <w:r w:rsidRPr="0022000D">
        <w:rPr>
          <w:sz w:val="28"/>
          <w:szCs w:val="28"/>
          <w:lang w:val="en-US" w:eastAsia="en-US"/>
        </w:rPr>
        <w:t xml:space="preserve"> de </w:t>
      </w:r>
      <w:proofErr w:type="spellStart"/>
      <w:r w:rsidRPr="0022000D">
        <w:rPr>
          <w:sz w:val="28"/>
          <w:szCs w:val="28"/>
          <w:lang w:val="en-US" w:eastAsia="en-US"/>
        </w:rPr>
        <w:t>asigurarea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condiţiilor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necesare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recuperării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psihomotrice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şi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supraveghează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beneficiarii</w:t>
      </w:r>
      <w:proofErr w:type="spellEnd"/>
      <w:r w:rsidRPr="0022000D">
        <w:rPr>
          <w:sz w:val="28"/>
          <w:szCs w:val="28"/>
          <w:lang w:val="en-US" w:eastAsia="en-US"/>
        </w:rPr>
        <w:t xml:space="preserve"> pe </w:t>
      </w:r>
      <w:proofErr w:type="spellStart"/>
      <w:r w:rsidRPr="0022000D">
        <w:rPr>
          <w:sz w:val="28"/>
          <w:szCs w:val="28"/>
          <w:lang w:val="en-US" w:eastAsia="en-US"/>
        </w:rPr>
        <w:t>perioada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desfăşurării</w:t>
      </w:r>
      <w:proofErr w:type="spellEnd"/>
      <w:r w:rsidRPr="0022000D">
        <w:rPr>
          <w:sz w:val="28"/>
          <w:szCs w:val="28"/>
          <w:lang w:val="en-US" w:eastAsia="en-US"/>
        </w:rPr>
        <w:t xml:space="preserve"> </w:t>
      </w:r>
      <w:proofErr w:type="spellStart"/>
      <w:r w:rsidRPr="0022000D">
        <w:rPr>
          <w:sz w:val="28"/>
          <w:szCs w:val="28"/>
          <w:lang w:val="en-US" w:eastAsia="en-US"/>
        </w:rPr>
        <w:t>activităţilor</w:t>
      </w:r>
      <w:proofErr w:type="spellEnd"/>
      <w:r w:rsidRPr="0022000D">
        <w:rPr>
          <w:sz w:val="28"/>
          <w:szCs w:val="28"/>
          <w:lang w:val="en-US" w:eastAsia="en-US"/>
        </w:rPr>
        <w:t>.</w:t>
      </w:r>
    </w:p>
    <w:p w14:paraId="6A0200FB" w14:textId="77777777" w:rsidR="00E84BD6" w:rsidRPr="0022000D" w:rsidRDefault="00E84BD6" w:rsidP="00E84BD6">
      <w:pPr>
        <w:spacing w:line="254" w:lineRule="auto"/>
        <w:jc w:val="both"/>
        <w:rPr>
          <w:bCs/>
          <w:sz w:val="28"/>
          <w:szCs w:val="28"/>
          <w:lang w:val="fr-FR" w:eastAsia="it-IT"/>
        </w:rPr>
      </w:pPr>
      <w:r w:rsidRPr="0022000D">
        <w:rPr>
          <w:bCs/>
          <w:sz w:val="28"/>
          <w:szCs w:val="28"/>
          <w:lang w:val="fr-FR" w:eastAsia="it-IT"/>
        </w:rPr>
        <w:t xml:space="preserve">e) </w:t>
      </w:r>
      <w:proofErr w:type="spellStart"/>
      <w:r w:rsidRPr="0022000D">
        <w:rPr>
          <w:bCs/>
          <w:sz w:val="28"/>
          <w:szCs w:val="28"/>
          <w:lang w:val="fr-FR" w:eastAsia="it-IT"/>
        </w:rPr>
        <w:t>colaborează</w:t>
      </w:r>
      <w:proofErr w:type="spellEnd"/>
      <w:r w:rsidRPr="0022000D">
        <w:rPr>
          <w:bCs/>
          <w:sz w:val="28"/>
          <w:szCs w:val="28"/>
          <w:lang w:val="fr-FR" w:eastAsia="it-IT"/>
        </w:rPr>
        <w:t xml:space="preserve"> </w:t>
      </w:r>
      <w:proofErr w:type="spellStart"/>
      <w:r w:rsidRPr="0022000D">
        <w:rPr>
          <w:bCs/>
          <w:sz w:val="28"/>
          <w:szCs w:val="28"/>
          <w:lang w:val="fr-FR" w:eastAsia="it-IT"/>
        </w:rPr>
        <w:t>cu</w:t>
      </w:r>
      <w:proofErr w:type="spellEnd"/>
      <w:r w:rsidRPr="0022000D">
        <w:rPr>
          <w:bCs/>
          <w:sz w:val="28"/>
          <w:szCs w:val="28"/>
          <w:lang w:val="fr-FR" w:eastAsia="it-IT"/>
        </w:rPr>
        <w:t xml:space="preserve"> </w:t>
      </w:r>
      <w:proofErr w:type="spellStart"/>
      <w:r w:rsidRPr="0022000D">
        <w:rPr>
          <w:bCs/>
          <w:sz w:val="28"/>
          <w:szCs w:val="28"/>
          <w:lang w:val="fr-FR" w:eastAsia="it-IT"/>
        </w:rPr>
        <w:t>personalul</w:t>
      </w:r>
      <w:proofErr w:type="spellEnd"/>
      <w:r w:rsidRPr="0022000D">
        <w:rPr>
          <w:bCs/>
          <w:sz w:val="28"/>
          <w:szCs w:val="28"/>
          <w:lang w:val="fr-FR" w:eastAsia="it-IT"/>
        </w:rPr>
        <w:t xml:space="preserve"> </w:t>
      </w:r>
      <w:proofErr w:type="spellStart"/>
      <w:r w:rsidRPr="0022000D">
        <w:rPr>
          <w:bCs/>
          <w:sz w:val="28"/>
          <w:szCs w:val="28"/>
          <w:lang w:val="fr-FR" w:eastAsia="it-IT"/>
        </w:rPr>
        <w:t>centrului</w:t>
      </w:r>
      <w:proofErr w:type="spellEnd"/>
      <w:r w:rsidRPr="0022000D">
        <w:rPr>
          <w:bCs/>
          <w:sz w:val="28"/>
          <w:szCs w:val="28"/>
          <w:lang w:val="fr-FR" w:eastAsia="it-IT"/>
        </w:rPr>
        <w:t xml:space="preserve"> </w:t>
      </w:r>
      <w:proofErr w:type="spellStart"/>
      <w:r w:rsidRPr="0022000D">
        <w:rPr>
          <w:bCs/>
          <w:sz w:val="28"/>
          <w:szCs w:val="28"/>
          <w:lang w:val="fr-FR" w:eastAsia="it-IT"/>
        </w:rPr>
        <w:t>și</w:t>
      </w:r>
      <w:proofErr w:type="spellEnd"/>
      <w:r w:rsidRPr="0022000D">
        <w:rPr>
          <w:bCs/>
          <w:sz w:val="28"/>
          <w:szCs w:val="28"/>
          <w:lang w:val="fr-FR" w:eastAsia="it-IT"/>
        </w:rPr>
        <w:t xml:space="preserve"> </w:t>
      </w:r>
      <w:proofErr w:type="spellStart"/>
      <w:r w:rsidRPr="0022000D">
        <w:rPr>
          <w:bCs/>
          <w:sz w:val="28"/>
          <w:szCs w:val="28"/>
          <w:lang w:val="fr-FR" w:eastAsia="it-IT"/>
        </w:rPr>
        <w:t>îi</w:t>
      </w:r>
      <w:proofErr w:type="spellEnd"/>
      <w:r w:rsidRPr="0022000D">
        <w:rPr>
          <w:bCs/>
          <w:sz w:val="28"/>
          <w:szCs w:val="28"/>
          <w:lang w:val="fr-FR" w:eastAsia="it-IT"/>
        </w:rPr>
        <w:t xml:space="preserve"> </w:t>
      </w:r>
      <w:proofErr w:type="spellStart"/>
      <w:r w:rsidRPr="0022000D">
        <w:rPr>
          <w:bCs/>
          <w:sz w:val="28"/>
          <w:szCs w:val="28"/>
          <w:lang w:val="fr-FR" w:eastAsia="it-IT"/>
        </w:rPr>
        <w:t>sprijină</w:t>
      </w:r>
      <w:proofErr w:type="spellEnd"/>
      <w:r w:rsidRPr="0022000D">
        <w:rPr>
          <w:bCs/>
          <w:sz w:val="28"/>
          <w:szCs w:val="28"/>
          <w:lang w:val="fr-FR" w:eastAsia="it-IT"/>
        </w:rPr>
        <w:t xml:space="preserve"> </w:t>
      </w:r>
      <w:proofErr w:type="spellStart"/>
      <w:r w:rsidRPr="0022000D">
        <w:rPr>
          <w:bCs/>
          <w:sz w:val="28"/>
          <w:szCs w:val="28"/>
          <w:lang w:val="fr-FR" w:eastAsia="it-IT"/>
        </w:rPr>
        <w:t>în</w:t>
      </w:r>
      <w:proofErr w:type="spellEnd"/>
      <w:r w:rsidRPr="0022000D">
        <w:rPr>
          <w:bCs/>
          <w:sz w:val="28"/>
          <w:szCs w:val="28"/>
          <w:lang w:val="fr-FR" w:eastAsia="it-IT"/>
        </w:rPr>
        <w:t xml:space="preserve"> </w:t>
      </w:r>
      <w:proofErr w:type="spellStart"/>
      <w:r w:rsidRPr="0022000D">
        <w:rPr>
          <w:bCs/>
          <w:sz w:val="28"/>
          <w:szCs w:val="28"/>
          <w:lang w:val="fr-FR" w:eastAsia="it-IT"/>
        </w:rPr>
        <w:t>pregătirea</w:t>
      </w:r>
      <w:proofErr w:type="spellEnd"/>
      <w:r w:rsidRPr="0022000D">
        <w:rPr>
          <w:bCs/>
          <w:sz w:val="28"/>
          <w:szCs w:val="28"/>
          <w:lang w:val="fr-FR" w:eastAsia="it-IT"/>
        </w:rPr>
        <w:t xml:space="preserve"> </w:t>
      </w:r>
      <w:proofErr w:type="spellStart"/>
      <w:r w:rsidRPr="0022000D">
        <w:rPr>
          <w:bCs/>
          <w:sz w:val="28"/>
          <w:szCs w:val="28"/>
          <w:lang w:val="fr-FR" w:eastAsia="it-IT"/>
        </w:rPr>
        <w:t>materialelor</w:t>
      </w:r>
      <w:proofErr w:type="spellEnd"/>
      <w:r w:rsidRPr="0022000D">
        <w:rPr>
          <w:bCs/>
          <w:sz w:val="28"/>
          <w:szCs w:val="28"/>
          <w:lang w:val="fr-FR" w:eastAsia="it-IT"/>
        </w:rPr>
        <w:t xml:space="preserve"> </w:t>
      </w:r>
      <w:proofErr w:type="spellStart"/>
      <w:r w:rsidRPr="0022000D">
        <w:rPr>
          <w:bCs/>
          <w:sz w:val="28"/>
          <w:szCs w:val="28"/>
          <w:lang w:val="fr-FR" w:eastAsia="it-IT"/>
        </w:rPr>
        <w:t>educative</w:t>
      </w:r>
      <w:proofErr w:type="spellEnd"/>
      <w:r w:rsidRPr="0022000D">
        <w:rPr>
          <w:bCs/>
          <w:sz w:val="28"/>
          <w:szCs w:val="28"/>
          <w:lang w:val="fr-FR" w:eastAsia="it-IT"/>
        </w:rPr>
        <w:t xml:space="preserve">, </w:t>
      </w:r>
      <w:proofErr w:type="spellStart"/>
      <w:r w:rsidRPr="0022000D">
        <w:rPr>
          <w:bCs/>
          <w:sz w:val="28"/>
          <w:szCs w:val="28"/>
          <w:lang w:val="fr-FR" w:eastAsia="it-IT"/>
        </w:rPr>
        <w:t>în</w:t>
      </w:r>
      <w:proofErr w:type="spellEnd"/>
      <w:r w:rsidRPr="0022000D">
        <w:rPr>
          <w:bCs/>
          <w:sz w:val="28"/>
          <w:szCs w:val="28"/>
          <w:lang w:val="fr-FR" w:eastAsia="it-IT"/>
        </w:rPr>
        <w:t xml:space="preserve"> </w:t>
      </w:r>
      <w:proofErr w:type="spellStart"/>
      <w:r w:rsidRPr="0022000D">
        <w:rPr>
          <w:bCs/>
          <w:sz w:val="28"/>
          <w:szCs w:val="28"/>
          <w:lang w:val="fr-FR" w:eastAsia="it-IT"/>
        </w:rPr>
        <w:t>organizarea</w:t>
      </w:r>
      <w:proofErr w:type="spellEnd"/>
      <w:r w:rsidRPr="0022000D">
        <w:rPr>
          <w:bCs/>
          <w:sz w:val="28"/>
          <w:szCs w:val="28"/>
          <w:lang w:val="fr-FR" w:eastAsia="it-IT"/>
        </w:rPr>
        <w:t xml:space="preserve"> </w:t>
      </w:r>
      <w:proofErr w:type="spellStart"/>
      <w:r w:rsidRPr="0022000D">
        <w:rPr>
          <w:bCs/>
          <w:sz w:val="28"/>
          <w:szCs w:val="28"/>
          <w:lang w:val="fr-FR" w:eastAsia="it-IT"/>
        </w:rPr>
        <w:t>evenimentelor</w:t>
      </w:r>
      <w:proofErr w:type="spellEnd"/>
      <w:r w:rsidRPr="0022000D">
        <w:rPr>
          <w:bCs/>
          <w:sz w:val="28"/>
          <w:szCs w:val="28"/>
          <w:lang w:val="fr-FR" w:eastAsia="it-IT"/>
        </w:rPr>
        <w:t xml:space="preserve">, </w:t>
      </w:r>
      <w:proofErr w:type="spellStart"/>
      <w:r w:rsidRPr="0022000D">
        <w:rPr>
          <w:bCs/>
          <w:sz w:val="28"/>
          <w:szCs w:val="28"/>
          <w:lang w:val="fr-FR" w:eastAsia="it-IT"/>
        </w:rPr>
        <w:t>acțiunilor</w:t>
      </w:r>
      <w:proofErr w:type="spellEnd"/>
      <w:r w:rsidRPr="0022000D">
        <w:rPr>
          <w:bCs/>
          <w:sz w:val="28"/>
          <w:szCs w:val="28"/>
          <w:lang w:val="fr-FR" w:eastAsia="it-IT"/>
        </w:rPr>
        <w:t xml:space="preserve"> </w:t>
      </w:r>
      <w:proofErr w:type="spellStart"/>
      <w:r w:rsidRPr="0022000D">
        <w:rPr>
          <w:bCs/>
          <w:sz w:val="28"/>
          <w:szCs w:val="28"/>
          <w:lang w:val="fr-FR" w:eastAsia="it-IT"/>
        </w:rPr>
        <w:t>și</w:t>
      </w:r>
      <w:proofErr w:type="spellEnd"/>
      <w:r w:rsidRPr="0022000D">
        <w:rPr>
          <w:bCs/>
          <w:sz w:val="28"/>
          <w:szCs w:val="28"/>
          <w:lang w:val="fr-FR" w:eastAsia="it-IT"/>
        </w:rPr>
        <w:t xml:space="preserve"> </w:t>
      </w:r>
      <w:proofErr w:type="spellStart"/>
      <w:r w:rsidRPr="0022000D">
        <w:rPr>
          <w:bCs/>
          <w:sz w:val="28"/>
          <w:szCs w:val="28"/>
          <w:lang w:val="fr-FR" w:eastAsia="it-IT"/>
        </w:rPr>
        <w:t>activităților</w:t>
      </w:r>
      <w:proofErr w:type="spellEnd"/>
      <w:r w:rsidRPr="0022000D">
        <w:rPr>
          <w:bCs/>
          <w:sz w:val="28"/>
          <w:szCs w:val="28"/>
          <w:lang w:val="fr-FR" w:eastAsia="it-IT"/>
        </w:rPr>
        <w:t xml:space="preserve"> </w:t>
      </w:r>
      <w:proofErr w:type="spellStart"/>
      <w:r w:rsidRPr="0022000D">
        <w:rPr>
          <w:bCs/>
          <w:sz w:val="28"/>
          <w:szCs w:val="28"/>
          <w:lang w:val="fr-FR" w:eastAsia="it-IT"/>
        </w:rPr>
        <w:t>desfășurate</w:t>
      </w:r>
      <w:proofErr w:type="spellEnd"/>
      <w:r w:rsidRPr="0022000D">
        <w:rPr>
          <w:bCs/>
          <w:sz w:val="28"/>
          <w:szCs w:val="28"/>
          <w:lang w:val="fr-FR" w:eastAsia="it-IT"/>
        </w:rPr>
        <w:t xml:space="preserve"> de </w:t>
      </w:r>
      <w:proofErr w:type="spellStart"/>
      <w:r w:rsidRPr="0022000D">
        <w:rPr>
          <w:bCs/>
          <w:sz w:val="28"/>
          <w:szCs w:val="28"/>
          <w:lang w:val="fr-FR" w:eastAsia="it-IT"/>
        </w:rPr>
        <w:t>beneficiarii</w:t>
      </w:r>
      <w:proofErr w:type="spellEnd"/>
      <w:r w:rsidRPr="0022000D">
        <w:rPr>
          <w:bCs/>
          <w:sz w:val="28"/>
          <w:szCs w:val="28"/>
          <w:lang w:val="fr-FR" w:eastAsia="it-IT"/>
        </w:rPr>
        <w:t xml:space="preserve"> </w:t>
      </w:r>
      <w:proofErr w:type="spellStart"/>
      <w:r w:rsidRPr="0022000D">
        <w:rPr>
          <w:bCs/>
          <w:sz w:val="28"/>
          <w:szCs w:val="28"/>
          <w:lang w:val="fr-FR" w:eastAsia="it-IT"/>
        </w:rPr>
        <w:t>centrului</w:t>
      </w:r>
      <w:proofErr w:type="spellEnd"/>
      <w:r w:rsidRPr="0022000D">
        <w:rPr>
          <w:bCs/>
          <w:sz w:val="28"/>
          <w:szCs w:val="28"/>
          <w:lang w:val="fr-FR" w:eastAsia="it-IT"/>
        </w:rPr>
        <w:t> ;</w:t>
      </w:r>
    </w:p>
    <w:p w14:paraId="69EC88C7" w14:textId="77777777" w:rsidR="00E84BD6" w:rsidRPr="0022000D" w:rsidRDefault="00E84BD6" w:rsidP="00E84BD6">
      <w:pPr>
        <w:jc w:val="both"/>
        <w:rPr>
          <w:sz w:val="28"/>
          <w:szCs w:val="28"/>
          <w:lang w:val="fr-FR" w:eastAsia="en-US"/>
        </w:rPr>
      </w:pPr>
      <w:r w:rsidRPr="0022000D">
        <w:rPr>
          <w:sz w:val="28"/>
          <w:szCs w:val="28"/>
          <w:lang w:val="fr-FR" w:eastAsia="en-US"/>
        </w:rPr>
        <w:t xml:space="preserve">f) </w:t>
      </w:r>
      <w:proofErr w:type="spellStart"/>
      <w:r w:rsidRPr="0022000D">
        <w:rPr>
          <w:sz w:val="28"/>
          <w:szCs w:val="28"/>
          <w:lang w:val="fr-FR" w:eastAsia="en-US"/>
        </w:rPr>
        <w:t>participă</w:t>
      </w:r>
      <w:proofErr w:type="spellEnd"/>
      <w:r w:rsidRPr="0022000D">
        <w:rPr>
          <w:sz w:val="28"/>
          <w:szCs w:val="28"/>
          <w:lang w:val="fr-FR" w:eastAsia="en-US"/>
        </w:rPr>
        <w:t xml:space="preserve"> la </w:t>
      </w:r>
      <w:proofErr w:type="spellStart"/>
      <w:r w:rsidRPr="0022000D">
        <w:rPr>
          <w:sz w:val="28"/>
          <w:szCs w:val="28"/>
          <w:lang w:val="fr-FR" w:eastAsia="en-US"/>
        </w:rPr>
        <w:t>activităţile</w:t>
      </w:r>
      <w:proofErr w:type="spellEnd"/>
      <w:r w:rsidRPr="0022000D">
        <w:rPr>
          <w:sz w:val="28"/>
          <w:szCs w:val="28"/>
          <w:lang w:val="fr-FR" w:eastAsia="en-US"/>
        </w:rPr>
        <w:t xml:space="preserve"> </w:t>
      </w:r>
      <w:proofErr w:type="spellStart"/>
      <w:r w:rsidRPr="0022000D">
        <w:rPr>
          <w:sz w:val="28"/>
          <w:szCs w:val="28"/>
          <w:lang w:val="fr-FR" w:eastAsia="en-US"/>
        </w:rPr>
        <w:t>extracurriculare</w:t>
      </w:r>
      <w:proofErr w:type="spellEnd"/>
      <w:r w:rsidRPr="0022000D">
        <w:rPr>
          <w:sz w:val="28"/>
          <w:szCs w:val="28"/>
          <w:lang w:val="fr-FR" w:eastAsia="en-US"/>
        </w:rPr>
        <w:t xml:space="preserve"> ale </w:t>
      </w:r>
      <w:proofErr w:type="spellStart"/>
      <w:r w:rsidRPr="0022000D">
        <w:rPr>
          <w:sz w:val="28"/>
          <w:szCs w:val="28"/>
          <w:lang w:val="fr-FR" w:eastAsia="en-US"/>
        </w:rPr>
        <w:t>beneficiarilor</w:t>
      </w:r>
      <w:proofErr w:type="spellEnd"/>
      <w:r w:rsidRPr="0022000D">
        <w:rPr>
          <w:sz w:val="28"/>
          <w:szCs w:val="28"/>
          <w:lang w:val="fr-FR" w:eastAsia="en-US"/>
        </w:rPr>
        <w:t> ;</w:t>
      </w:r>
    </w:p>
    <w:p w14:paraId="32483434" w14:textId="77777777" w:rsidR="00E84BD6" w:rsidRPr="0022000D" w:rsidRDefault="00E84BD6" w:rsidP="00E84BD6">
      <w:pPr>
        <w:spacing w:line="254" w:lineRule="auto"/>
        <w:jc w:val="both"/>
        <w:rPr>
          <w:rFonts w:eastAsia="Calibri"/>
          <w:sz w:val="28"/>
          <w:szCs w:val="28"/>
          <w:lang w:val="it-CH" w:eastAsia="en-US"/>
        </w:rPr>
      </w:pPr>
      <w:r w:rsidRPr="0022000D">
        <w:rPr>
          <w:rFonts w:eastAsia="Calibri"/>
          <w:sz w:val="28"/>
          <w:szCs w:val="28"/>
          <w:lang w:val="it-CH" w:eastAsia="en-US"/>
        </w:rPr>
        <w:t xml:space="preserve"> g) răspunde de respectarea legalităţii în domeniul său de activitate;</w:t>
      </w:r>
    </w:p>
    <w:p w14:paraId="170776AD" w14:textId="77777777" w:rsidR="00E84BD6" w:rsidRPr="0022000D" w:rsidRDefault="00E84BD6" w:rsidP="00E84BD6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  <w:r w:rsidRPr="0022000D">
        <w:rPr>
          <w:rFonts w:eastAsia="Calibri"/>
          <w:sz w:val="28"/>
          <w:szCs w:val="28"/>
          <w:lang w:eastAsia="en-US"/>
        </w:rPr>
        <w:t xml:space="preserve"> h) respectă procedurile stabilite , normele de sănătate, securitate şi igienă în muncă, normele de prevenire şi stingere a incendiilor şi de acţiune în caz de urgenţă;</w:t>
      </w:r>
    </w:p>
    <w:p w14:paraId="14607EC7" w14:textId="77777777" w:rsidR="00E84BD6" w:rsidRPr="0022000D" w:rsidRDefault="00E84BD6" w:rsidP="00E84BD6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  <w:r w:rsidRPr="0022000D">
        <w:rPr>
          <w:rFonts w:eastAsia="Calibri"/>
          <w:sz w:val="28"/>
          <w:szCs w:val="28"/>
          <w:lang w:eastAsia="en-US"/>
        </w:rPr>
        <w:t xml:space="preserve">  i) îndeplineşte orice alte sarcini stabilite de superiorii ierarhici și/sau </w:t>
      </w:r>
      <w:r w:rsidRPr="0022000D">
        <w:rPr>
          <w:color w:val="000000"/>
          <w:sz w:val="28"/>
          <w:szCs w:val="28"/>
        </w:rPr>
        <w:t>prevăzute în standardul minim de calitate aplicabil</w:t>
      </w:r>
      <w:r w:rsidRPr="0022000D">
        <w:rPr>
          <w:rFonts w:eastAsia="Calibri"/>
          <w:sz w:val="28"/>
          <w:szCs w:val="28"/>
          <w:lang w:eastAsia="en-US"/>
        </w:rPr>
        <w:t>.</w:t>
      </w:r>
    </w:p>
    <w:p w14:paraId="54EC470C" w14:textId="77777777" w:rsidR="00E84BD6" w:rsidRPr="0022000D" w:rsidRDefault="00E84BD6" w:rsidP="00E84BD6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14:paraId="0FE762DF" w14:textId="77777777" w:rsidR="009A7101" w:rsidRDefault="009A7101"/>
    <w:sectPr w:rsidR="009A7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AD"/>
    <w:rsid w:val="009A7101"/>
    <w:rsid w:val="00C83FAD"/>
    <w:rsid w:val="00E8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6D49"/>
  <w15:chartTrackingRefBased/>
  <w15:docId w15:val="{B492A6B7-310E-46DB-BF02-BCEF0E88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2023-06-15T05:29:00Z</dcterms:created>
  <dcterms:modified xsi:type="dcterms:W3CDTF">2023-06-15T05:29:00Z</dcterms:modified>
</cp:coreProperties>
</file>